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9A" w:rsidRPr="008A395A" w:rsidRDefault="00A6219A" w:rsidP="009B5D2A">
      <w:pPr>
        <w:pStyle w:val="a8"/>
        <w:jc w:val="center"/>
        <w:rPr>
          <w:color w:val="auto"/>
        </w:rPr>
      </w:pPr>
      <w:r w:rsidRPr="008A395A">
        <w:rPr>
          <w:color w:val="auto"/>
          <w:lang w:val="kk-KZ"/>
        </w:rPr>
        <w:t>Қ</w:t>
      </w:r>
      <w:r w:rsidRPr="008A395A">
        <w:rPr>
          <w:color w:val="auto"/>
        </w:rPr>
        <w:t>аза</w:t>
      </w:r>
      <w:r w:rsidRPr="008A395A">
        <w:rPr>
          <w:color w:val="auto"/>
          <w:lang w:val="kk-KZ"/>
        </w:rPr>
        <w:t>қ</w:t>
      </w:r>
      <w:r w:rsidRPr="008A395A">
        <w:rPr>
          <w:color w:val="auto"/>
        </w:rPr>
        <w:t xml:space="preserve">стан </w:t>
      </w:r>
      <w:proofErr w:type="spellStart"/>
      <w:r w:rsidRPr="008A395A">
        <w:rPr>
          <w:color w:val="auto"/>
        </w:rPr>
        <w:t>Республикасы</w:t>
      </w:r>
      <w:proofErr w:type="spellEnd"/>
      <w:r w:rsidRPr="008A395A">
        <w:rPr>
          <w:color w:val="auto"/>
        </w:rPr>
        <w:t xml:space="preserve"> </w:t>
      </w:r>
      <w:proofErr w:type="spellStart"/>
      <w:r w:rsidRPr="008A395A">
        <w:rPr>
          <w:color w:val="auto"/>
        </w:rPr>
        <w:t>білім</w:t>
      </w:r>
      <w:proofErr w:type="spellEnd"/>
      <w:r w:rsidRPr="008A395A">
        <w:rPr>
          <w:color w:val="auto"/>
          <w:lang w:val="kk-KZ"/>
        </w:rPr>
        <w:t xml:space="preserve">  жә</w:t>
      </w:r>
      <w:r w:rsidRPr="008A395A">
        <w:rPr>
          <w:color w:val="auto"/>
        </w:rPr>
        <w:t>не</w:t>
      </w:r>
      <w:r w:rsidRPr="008A395A">
        <w:rPr>
          <w:color w:val="auto"/>
          <w:lang w:val="kk-KZ"/>
        </w:rPr>
        <w:t xml:space="preserve"> ғ</w:t>
      </w:r>
      <w:proofErr w:type="spellStart"/>
      <w:r w:rsidRPr="008A395A">
        <w:rPr>
          <w:color w:val="auto"/>
        </w:rPr>
        <w:t>ылым</w:t>
      </w:r>
      <w:proofErr w:type="spellEnd"/>
      <w:r w:rsidRPr="008A395A">
        <w:rPr>
          <w:color w:val="auto"/>
        </w:rPr>
        <w:t xml:space="preserve"> </w:t>
      </w:r>
      <w:proofErr w:type="spellStart"/>
      <w:r w:rsidRPr="008A395A">
        <w:rPr>
          <w:color w:val="auto"/>
        </w:rPr>
        <w:t>министрлігі</w:t>
      </w:r>
      <w:proofErr w:type="spellEnd"/>
    </w:p>
    <w:p w:rsidR="00A6219A" w:rsidRPr="008A395A" w:rsidRDefault="00A6219A" w:rsidP="009B5D2A">
      <w:pPr>
        <w:pStyle w:val="a8"/>
        <w:jc w:val="center"/>
        <w:rPr>
          <w:color w:val="auto"/>
          <w:lang w:val="kk-KZ"/>
        </w:rPr>
      </w:pPr>
      <w:r w:rsidRPr="008A395A">
        <w:rPr>
          <w:color w:val="auto"/>
          <w:lang w:val="kk-KZ"/>
        </w:rPr>
        <w:t>«Успен  аграрлық – техникалық колледжі» КМҚК</w:t>
      </w:r>
    </w:p>
    <w:p w:rsidR="00A6219A" w:rsidRPr="008A395A" w:rsidRDefault="00A6219A" w:rsidP="009B5D2A">
      <w:pPr>
        <w:pStyle w:val="a8"/>
        <w:jc w:val="center"/>
        <w:rPr>
          <w:bCs/>
          <w:color w:val="auto"/>
        </w:rPr>
      </w:pPr>
      <w:r w:rsidRPr="008A395A">
        <w:rPr>
          <w:bCs/>
          <w:color w:val="auto"/>
        </w:rPr>
        <w:t>Министерство образования и науки Республики Казахстан</w:t>
      </w:r>
    </w:p>
    <w:p w:rsidR="00A6219A" w:rsidRPr="008A395A" w:rsidRDefault="00A6219A" w:rsidP="009B5D2A">
      <w:pPr>
        <w:pStyle w:val="a8"/>
        <w:jc w:val="center"/>
        <w:rPr>
          <w:color w:val="auto"/>
        </w:rPr>
      </w:pPr>
      <w:r w:rsidRPr="008A395A">
        <w:rPr>
          <w:color w:val="auto"/>
        </w:rPr>
        <w:t>КГКП «Успенский аграрно-технический колледж»</w:t>
      </w: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tbl>
      <w:tblPr>
        <w:tblW w:w="0" w:type="auto"/>
        <w:jc w:val="center"/>
        <w:tblLook w:val="04A0"/>
      </w:tblPr>
      <w:tblGrid>
        <w:gridCol w:w="4785"/>
        <w:gridCol w:w="4786"/>
      </w:tblGrid>
      <w:tr w:rsidR="00A6219A" w:rsidRPr="008A395A" w:rsidTr="00050BC3">
        <w:trPr>
          <w:jc w:val="center"/>
        </w:trPr>
        <w:tc>
          <w:tcPr>
            <w:tcW w:w="4785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Келісілді</w:t>
            </w:r>
          </w:p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«</w:t>
            </w:r>
            <w:r w:rsidR="00050BC3" w:rsidRPr="008A395A">
              <w:rPr>
                <w:color w:val="auto"/>
              </w:rPr>
              <w:t>Кравец</w:t>
            </w:r>
            <w:r w:rsidRPr="008A395A">
              <w:rPr>
                <w:color w:val="auto"/>
              </w:rPr>
              <w:t xml:space="preserve">» </w:t>
            </w:r>
            <w:proofErr w:type="gramStart"/>
            <w:r w:rsidRPr="008A395A">
              <w:rPr>
                <w:color w:val="auto"/>
              </w:rPr>
              <w:t>Ш</w:t>
            </w:r>
            <w:proofErr w:type="gramEnd"/>
            <w:r w:rsidRPr="008A395A">
              <w:rPr>
                <w:color w:val="auto"/>
                <w:lang w:val="kk-KZ"/>
              </w:rPr>
              <w:t>Қ  ЖШС директоры</w:t>
            </w:r>
          </w:p>
          <w:p w:rsidR="00A6219A" w:rsidRPr="008A395A" w:rsidRDefault="00050BC3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А.П.Кравец</w:t>
            </w:r>
          </w:p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2019 ж. «_______» ______________</w:t>
            </w:r>
          </w:p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F06A25" w:rsidRPr="008A395A" w:rsidRDefault="00F06A25" w:rsidP="00F06A25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«Бекітемін»</w:t>
            </w:r>
          </w:p>
          <w:p w:rsidR="00F06A25" w:rsidRPr="008A395A" w:rsidRDefault="00F06A25" w:rsidP="00F06A25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F06A25" w:rsidRPr="008A395A" w:rsidRDefault="00F06A25" w:rsidP="00F06A25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басшысының ӨОЖ орынбасары  </w:t>
            </w:r>
          </w:p>
          <w:p w:rsidR="00F06A25" w:rsidRPr="008A395A" w:rsidRDefault="00F06A25" w:rsidP="00F06A25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___________________  Ю.В. Вайгандт</w:t>
            </w:r>
          </w:p>
          <w:p w:rsidR="00A6219A" w:rsidRPr="008A395A" w:rsidRDefault="00F06A25" w:rsidP="00F06A25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                     «_____»_____________2019 ж.</w:t>
            </w:r>
          </w:p>
        </w:tc>
      </w:tr>
    </w:tbl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9B5D2A">
      <w:pPr>
        <w:pStyle w:val="a8"/>
        <w:jc w:val="center"/>
        <w:rPr>
          <w:b/>
          <w:bCs/>
          <w:color w:val="auto"/>
        </w:rPr>
      </w:pPr>
      <w:r w:rsidRPr="008A395A">
        <w:rPr>
          <w:b/>
          <w:bCs/>
          <w:color w:val="auto"/>
        </w:rPr>
        <w:t>РАБОЧАЯ УЧЕБНАЯ ПРОГРАММА МОДУЛЯ</w:t>
      </w:r>
    </w:p>
    <w:p w:rsidR="00A6219A" w:rsidRPr="008A395A" w:rsidRDefault="00A6219A" w:rsidP="009B5D2A">
      <w:pPr>
        <w:pStyle w:val="a8"/>
        <w:jc w:val="center"/>
        <w:rPr>
          <w:b/>
          <w:bCs/>
          <w:color w:val="auto"/>
        </w:rPr>
      </w:pPr>
    </w:p>
    <w:p w:rsidR="00A6219A" w:rsidRPr="008A395A" w:rsidRDefault="00A6219A" w:rsidP="009B5D2A">
      <w:pPr>
        <w:pStyle w:val="a8"/>
        <w:jc w:val="center"/>
        <w:rPr>
          <w:color w:val="auto"/>
        </w:rPr>
      </w:pPr>
      <w:r w:rsidRPr="008A395A">
        <w:rPr>
          <w:color w:val="auto"/>
        </w:rPr>
        <w:t>ПМ06. Проведение первичной диагностики, технического обслуживания и ремонта.</w:t>
      </w:r>
    </w:p>
    <w:p w:rsidR="00A6219A" w:rsidRPr="008A395A" w:rsidRDefault="00A6219A" w:rsidP="009B5D2A">
      <w:pPr>
        <w:pStyle w:val="a8"/>
        <w:jc w:val="center"/>
        <w:rPr>
          <w:color w:val="auto"/>
        </w:rPr>
      </w:pPr>
    </w:p>
    <w:p w:rsidR="00A6219A" w:rsidRPr="008A395A" w:rsidRDefault="00A6219A" w:rsidP="009B5D2A">
      <w:pPr>
        <w:pStyle w:val="a8"/>
        <w:jc w:val="center"/>
        <w:rPr>
          <w:color w:val="auto"/>
        </w:rPr>
      </w:pPr>
      <w:r w:rsidRPr="008A395A">
        <w:rPr>
          <w:color w:val="auto"/>
        </w:rPr>
        <w:t xml:space="preserve">Специальность: </w:t>
      </w:r>
      <w:r w:rsidRPr="008A395A">
        <w:rPr>
          <w:bCs/>
          <w:color w:val="auto"/>
        </w:rPr>
        <w:t>1201000 «Техническое обслуживание, ремонт и эксплуатация автомобильного автотранспорта»</w:t>
      </w:r>
    </w:p>
    <w:p w:rsidR="00A6219A" w:rsidRPr="008A395A" w:rsidRDefault="00A6219A" w:rsidP="009B5D2A">
      <w:pPr>
        <w:pStyle w:val="a8"/>
        <w:jc w:val="center"/>
        <w:rPr>
          <w:color w:val="auto"/>
        </w:rPr>
      </w:pPr>
    </w:p>
    <w:p w:rsidR="00A6219A" w:rsidRPr="008A395A" w:rsidRDefault="00A6219A" w:rsidP="009B5D2A">
      <w:pPr>
        <w:pStyle w:val="a8"/>
        <w:jc w:val="center"/>
        <w:rPr>
          <w:bCs/>
          <w:color w:val="auto"/>
          <w:u w:val="single"/>
          <w:lang w:val="kk-KZ"/>
        </w:rPr>
      </w:pPr>
      <w:r w:rsidRPr="008A395A">
        <w:rPr>
          <w:color w:val="auto"/>
        </w:rPr>
        <w:t xml:space="preserve">Квалификация: </w:t>
      </w:r>
      <w:r w:rsidRPr="008A395A">
        <w:rPr>
          <w:bCs/>
          <w:color w:val="auto"/>
          <w:lang w:val="kk-KZ"/>
        </w:rPr>
        <w:t xml:space="preserve">1201072 – </w:t>
      </w:r>
      <w:r w:rsidRPr="008A395A">
        <w:rPr>
          <w:bCs/>
          <w:color w:val="auto"/>
          <w:u w:val="single"/>
          <w:lang w:val="kk-KZ"/>
        </w:rPr>
        <w:t>Слесарь по ремонту автомобилей</w:t>
      </w:r>
    </w:p>
    <w:p w:rsidR="00A6219A" w:rsidRPr="008A395A" w:rsidRDefault="00A6219A" w:rsidP="009B5D2A">
      <w:pPr>
        <w:pStyle w:val="a8"/>
        <w:jc w:val="center"/>
        <w:rPr>
          <w:color w:val="auto"/>
        </w:rPr>
      </w:pPr>
    </w:p>
    <w:p w:rsidR="00A6219A" w:rsidRPr="008A395A" w:rsidRDefault="00A6219A" w:rsidP="009B5D2A">
      <w:pPr>
        <w:pStyle w:val="a8"/>
        <w:jc w:val="center"/>
        <w:rPr>
          <w:color w:val="auto"/>
          <w:u w:val="single"/>
        </w:rPr>
      </w:pPr>
      <w:r w:rsidRPr="008A395A">
        <w:rPr>
          <w:color w:val="auto"/>
        </w:rPr>
        <w:t xml:space="preserve">Форма обучения </w:t>
      </w:r>
      <w:r w:rsidRPr="008A395A">
        <w:rPr>
          <w:color w:val="auto"/>
          <w:u w:val="single"/>
        </w:rPr>
        <w:t xml:space="preserve">очная </w:t>
      </w:r>
      <w:r w:rsidRPr="008A395A">
        <w:rPr>
          <w:color w:val="auto"/>
        </w:rPr>
        <w:t xml:space="preserve">на базе </w:t>
      </w:r>
      <w:r w:rsidRPr="008A395A">
        <w:rPr>
          <w:color w:val="auto"/>
          <w:u w:val="single"/>
        </w:rPr>
        <w:t>общего</w:t>
      </w:r>
      <w:r w:rsidRPr="008A395A">
        <w:rPr>
          <w:color w:val="auto"/>
        </w:rPr>
        <w:t xml:space="preserve"> </w:t>
      </w:r>
      <w:r w:rsidR="00050BC3" w:rsidRPr="008A395A">
        <w:rPr>
          <w:color w:val="auto"/>
          <w:u w:val="single"/>
        </w:rPr>
        <w:t>среднего</w:t>
      </w:r>
      <w:r w:rsidR="00050BC3" w:rsidRPr="008A395A">
        <w:rPr>
          <w:color w:val="auto"/>
        </w:rPr>
        <w:t xml:space="preserve"> </w:t>
      </w:r>
      <w:r w:rsidRPr="008A395A">
        <w:rPr>
          <w:color w:val="auto"/>
        </w:rPr>
        <w:t>образования</w:t>
      </w:r>
    </w:p>
    <w:p w:rsidR="00A6219A" w:rsidRPr="008A395A" w:rsidRDefault="00A6219A" w:rsidP="009B5D2A">
      <w:pPr>
        <w:pStyle w:val="a8"/>
        <w:jc w:val="center"/>
        <w:rPr>
          <w:color w:val="auto"/>
        </w:rPr>
      </w:pPr>
    </w:p>
    <w:p w:rsidR="00A6219A" w:rsidRPr="008A395A" w:rsidRDefault="00A6219A" w:rsidP="009B5D2A">
      <w:pPr>
        <w:pStyle w:val="a8"/>
        <w:jc w:val="center"/>
        <w:rPr>
          <w:color w:val="auto"/>
          <w:lang w:val="kk-KZ"/>
        </w:rPr>
      </w:pPr>
    </w:p>
    <w:p w:rsidR="00A6219A" w:rsidRPr="008A395A" w:rsidRDefault="00A6219A" w:rsidP="009B5D2A">
      <w:pPr>
        <w:pStyle w:val="a8"/>
        <w:jc w:val="center"/>
        <w:rPr>
          <w:color w:val="auto"/>
          <w:lang w:val="kk-KZ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9B5D2A">
      <w:pPr>
        <w:pStyle w:val="a8"/>
        <w:jc w:val="right"/>
        <w:rPr>
          <w:i/>
          <w:color w:val="auto"/>
        </w:rPr>
      </w:pPr>
    </w:p>
    <w:p w:rsidR="00A6219A" w:rsidRPr="008A395A" w:rsidRDefault="00A6219A" w:rsidP="009B5D2A">
      <w:pPr>
        <w:pStyle w:val="a8"/>
        <w:jc w:val="right"/>
        <w:rPr>
          <w:color w:val="auto"/>
          <w:lang w:val="kk-KZ"/>
        </w:rPr>
      </w:pPr>
      <w:r w:rsidRPr="008A395A">
        <w:rPr>
          <w:color w:val="auto"/>
          <w:lang w:val="kk-KZ"/>
        </w:rPr>
        <w:t xml:space="preserve">«Қаралды»                                                                                                                                                                                                       </w:t>
      </w:r>
      <w:r w:rsidR="00050BC3" w:rsidRPr="008A395A">
        <w:rPr>
          <w:color w:val="auto"/>
          <w:lang w:val="kk-KZ"/>
        </w:rPr>
        <w:t xml:space="preserve">                               кәсіптік</w:t>
      </w:r>
      <w:r w:rsidR="00050BC3" w:rsidRPr="008A395A">
        <w:rPr>
          <w:color w:val="auto"/>
        </w:rPr>
        <w:t xml:space="preserve"> </w:t>
      </w:r>
      <w:r w:rsidRPr="008A395A">
        <w:rPr>
          <w:color w:val="auto"/>
          <w:lang w:val="kk-KZ"/>
        </w:rPr>
        <w:t xml:space="preserve"> білім беру әдістеме </w:t>
      </w:r>
    </w:p>
    <w:p w:rsidR="00A6219A" w:rsidRPr="008A395A" w:rsidRDefault="00A6219A" w:rsidP="009B5D2A">
      <w:pPr>
        <w:pStyle w:val="a8"/>
        <w:jc w:val="right"/>
        <w:rPr>
          <w:color w:val="auto"/>
          <w:lang w:val="kk-KZ"/>
        </w:rPr>
      </w:pPr>
      <w:r w:rsidRPr="008A395A">
        <w:rPr>
          <w:color w:val="auto"/>
          <w:lang w:val="kk-KZ"/>
        </w:rPr>
        <w:t xml:space="preserve">бірлестегінің мәжілісенде                                              </w:t>
      </w:r>
    </w:p>
    <w:p w:rsidR="00A6219A" w:rsidRPr="008A395A" w:rsidRDefault="00A6219A" w:rsidP="009B5D2A">
      <w:pPr>
        <w:pStyle w:val="a8"/>
        <w:jc w:val="right"/>
        <w:rPr>
          <w:color w:val="auto"/>
          <w:lang w:val="kk-KZ"/>
        </w:rPr>
      </w:pPr>
      <w:r w:rsidRPr="008A395A">
        <w:rPr>
          <w:color w:val="auto"/>
          <w:lang w:val="kk-KZ"/>
        </w:rPr>
        <w:t>№ ___ хаттама</w:t>
      </w:r>
    </w:p>
    <w:p w:rsidR="00A6219A" w:rsidRPr="008A395A" w:rsidRDefault="00A6219A" w:rsidP="009B5D2A">
      <w:pPr>
        <w:pStyle w:val="a8"/>
        <w:jc w:val="right"/>
        <w:rPr>
          <w:color w:val="auto"/>
          <w:lang w:val="kk-KZ"/>
        </w:rPr>
      </w:pPr>
      <w:r w:rsidRPr="008A395A">
        <w:rPr>
          <w:color w:val="auto"/>
          <w:lang w:val="kk-KZ"/>
        </w:rPr>
        <w:t>«__» ___________ 20__ ж.</w:t>
      </w:r>
    </w:p>
    <w:p w:rsidR="00A6219A" w:rsidRPr="008A395A" w:rsidRDefault="00050BC3" w:rsidP="009B5D2A">
      <w:pPr>
        <w:pStyle w:val="a8"/>
        <w:jc w:val="right"/>
        <w:rPr>
          <w:color w:val="auto"/>
          <w:lang w:val="kk-KZ"/>
        </w:rPr>
      </w:pPr>
      <w:r w:rsidRPr="008A395A">
        <w:rPr>
          <w:color w:val="auto"/>
          <w:lang w:val="kk-KZ"/>
        </w:rPr>
        <w:t xml:space="preserve"> Төрағасы _________/Г</w:t>
      </w:r>
      <w:r w:rsidR="00A6219A" w:rsidRPr="008A395A">
        <w:rPr>
          <w:color w:val="auto"/>
          <w:lang w:val="kk-KZ"/>
        </w:rPr>
        <w:t>.Т.Шоканова/</w:t>
      </w:r>
    </w:p>
    <w:p w:rsidR="00A6219A" w:rsidRPr="008A395A" w:rsidRDefault="00A6219A" w:rsidP="009B5D2A">
      <w:pPr>
        <w:pStyle w:val="a8"/>
        <w:jc w:val="right"/>
        <w:rPr>
          <w:i/>
          <w:color w:val="auto"/>
          <w:lang w:val="kk-KZ"/>
        </w:rPr>
      </w:pPr>
    </w:p>
    <w:p w:rsidR="00A6219A" w:rsidRPr="008A395A" w:rsidRDefault="00A6219A" w:rsidP="00865F0E">
      <w:pPr>
        <w:pStyle w:val="a8"/>
        <w:rPr>
          <w:i/>
          <w:color w:val="auto"/>
          <w:lang w:val="kk-KZ"/>
        </w:rPr>
      </w:pPr>
    </w:p>
    <w:p w:rsidR="00A6219A" w:rsidRPr="008A395A" w:rsidRDefault="00A6219A" w:rsidP="00865F0E">
      <w:pPr>
        <w:pStyle w:val="a8"/>
        <w:rPr>
          <w:i/>
          <w:color w:val="auto"/>
          <w:lang w:val="kk-KZ"/>
        </w:rPr>
      </w:pPr>
    </w:p>
    <w:p w:rsidR="00050BC3" w:rsidRPr="008A395A" w:rsidRDefault="00050BC3" w:rsidP="00865F0E">
      <w:pPr>
        <w:pStyle w:val="a8"/>
        <w:rPr>
          <w:i/>
          <w:color w:val="auto"/>
          <w:lang w:val="kk-KZ"/>
        </w:rPr>
      </w:pPr>
    </w:p>
    <w:p w:rsidR="00A6219A" w:rsidRPr="008A395A" w:rsidRDefault="00A6219A" w:rsidP="00865F0E">
      <w:pPr>
        <w:pStyle w:val="a8"/>
        <w:rPr>
          <w:i/>
          <w:color w:val="auto"/>
          <w:lang w:val="kk-KZ"/>
        </w:rPr>
      </w:pPr>
    </w:p>
    <w:p w:rsidR="00A6219A" w:rsidRPr="008A395A" w:rsidRDefault="00A6219A" w:rsidP="00865F0E">
      <w:pPr>
        <w:pStyle w:val="a8"/>
        <w:rPr>
          <w:i/>
          <w:color w:val="auto"/>
          <w:lang w:val="kk-KZ"/>
        </w:rPr>
      </w:pPr>
    </w:p>
    <w:p w:rsidR="00A6219A" w:rsidRPr="008A395A" w:rsidRDefault="00A6219A" w:rsidP="009B5D2A">
      <w:pPr>
        <w:pStyle w:val="a8"/>
        <w:jc w:val="center"/>
        <w:rPr>
          <w:b/>
          <w:caps/>
          <w:color w:val="auto"/>
        </w:rPr>
      </w:pPr>
      <w:r w:rsidRPr="008A395A">
        <w:rPr>
          <w:b/>
          <w:caps/>
          <w:color w:val="auto"/>
        </w:rPr>
        <w:lastRenderedPageBreak/>
        <w:t>Пояснительная записка</w:t>
      </w:r>
    </w:p>
    <w:p w:rsidR="00A6219A" w:rsidRPr="008A395A" w:rsidRDefault="00A6219A" w:rsidP="009B5D2A">
      <w:pPr>
        <w:pStyle w:val="a8"/>
        <w:jc w:val="center"/>
        <w:rPr>
          <w:i/>
          <w:color w:val="auto"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A6219A" w:rsidRPr="008A395A" w:rsidTr="00A6219A">
        <w:tc>
          <w:tcPr>
            <w:tcW w:w="2410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Дата создания:</w:t>
            </w:r>
          </w:p>
        </w:tc>
        <w:tc>
          <w:tcPr>
            <w:tcW w:w="1985" w:type="dxa"/>
          </w:tcPr>
          <w:p w:rsidR="00A6219A" w:rsidRPr="008A395A" w:rsidRDefault="00050BC3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27</w:t>
            </w:r>
            <w:r w:rsidR="00A6219A" w:rsidRPr="008A395A">
              <w:rPr>
                <w:color w:val="auto"/>
              </w:rPr>
              <w:t>.08.2019 г</w:t>
            </w:r>
          </w:p>
        </w:tc>
      </w:tr>
    </w:tbl>
    <w:p w:rsidR="00A6219A" w:rsidRPr="008A395A" w:rsidRDefault="00A6219A" w:rsidP="00865F0E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9606"/>
      </w:tblGrid>
      <w:tr w:rsidR="00A6219A" w:rsidRPr="008A395A" w:rsidTr="00A6219A">
        <w:tc>
          <w:tcPr>
            <w:tcW w:w="9606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Формируемая компетенция:</w:t>
            </w:r>
          </w:p>
        </w:tc>
      </w:tr>
      <w:tr w:rsidR="00A6219A" w:rsidRPr="008A395A" w:rsidTr="00A6219A">
        <w:tc>
          <w:tcPr>
            <w:tcW w:w="9606" w:type="dxa"/>
          </w:tcPr>
          <w:p w:rsidR="00A6219A" w:rsidRPr="008A395A" w:rsidRDefault="00D83582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ПМ06. Проведение первичной диагностики, технического обслуживания и ремонта</w:t>
            </w:r>
          </w:p>
        </w:tc>
      </w:tr>
    </w:tbl>
    <w:p w:rsidR="00A6219A" w:rsidRPr="008A395A" w:rsidRDefault="00A6219A" w:rsidP="00865F0E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1831"/>
        <w:gridCol w:w="971"/>
        <w:gridCol w:w="2142"/>
        <w:gridCol w:w="1205"/>
        <w:gridCol w:w="2226"/>
        <w:gridCol w:w="1231"/>
      </w:tblGrid>
      <w:tr w:rsidR="00A6219A" w:rsidRPr="008A395A" w:rsidTr="00A6219A">
        <w:tc>
          <w:tcPr>
            <w:tcW w:w="9606" w:type="dxa"/>
            <w:gridSpan w:val="6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Распределение часов по семестрам, курс, группа</w:t>
            </w:r>
          </w:p>
        </w:tc>
      </w:tr>
      <w:tr w:rsidR="00A6219A" w:rsidRPr="008A395A" w:rsidTr="00A6219A">
        <w:tc>
          <w:tcPr>
            <w:tcW w:w="1831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b/>
                <w:color w:val="auto"/>
              </w:rPr>
              <w:t>Семестр</w:t>
            </w:r>
            <w:r w:rsidRPr="008A395A">
              <w:rPr>
                <w:color w:val="auto"/>
              </w:rPr>
              <w:t>:</w:t>
            </w:r>
          </w:p>
        </w:tc>
        <w:tc>
          <w:tcPr>
            <w:tcW w:w="971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en-US"/>
              </w:rPr>
            </w:pPr>
            <w:r w:rsidRPr="008A395A">
              <w:rPr>
                <w:color w:val="auto"/>
                <w:lang w:val="en-US"/>
              </w:rPr>
              <w:t>I</w:t>
            </w:r>
          </w:p>
        </w:tc>
        <w:tc>
          <w:tcPr>
            <w:tcW w:w="2142" w:type="dxa"/>
          </w:tcPr>
          <w:p w:rsidR="00A6219A" w:rsidRPr="008A395A" w:rsidRDefault="00A6219A" w:rsidP="00050BC3">
            <w:pPr>
              <w:pStyle w:val="a8"/>
              <w:rPr>
                <w:color w:val="auto"/>
              </w:rPr>
            </w:pPr>
            <w:r w:rsidRPr="008A395A">
              <w:rPr>
                <w:b/>
                <w:color w:val="auto"/>
              </w:rPr>
              <w:t>Семестр 1/</w:t>
            </w:r>
            <w:r w:rsidR="00602A27" w:rsidRPr="008A395A">
              <w:rPr>
                <w:color w:val="auto"/>
              </w:rPr>
              <w:t xml:space="preserve"> 136</w:t>
            </w:r>
            <w:r w:rsidRPr="008A395A">
              <w:rPr>
                <w:color w:val="auto"/>
              </w:rPr>
              <w:t>:</w:t>
            </w:r>
          </w:p>
        </w:tc>
        <w:tc>
          <w:tcPr>
            <w:tcW w:w="1205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2226" w:type="dxa"/>
          </w:tcPr>
          <w:p w:rsidR="00A6219A" w:rsidRPr="008A395A" w:rsidRDefault="00A6219A" w:rsidP="00865F0E">
            <w:pPr>
              <w:pStyle w:val="a8"/>
              <w:rPr>
                <w:color w:val="auto"/>
                <w:u w:val="single"/>
              </w:rPr>
            </w:pPr>
            <w:r w:rsidRPr="008A395A">
              <w:rPr>
                <w:b/>
                <w:color w:val="auto"/>
              </w:rPr>
              <w:t>Семестр 2/</w:t>
            </w:r>
            <w:proofErr w:type="gramStart"/>
            <w:r w:rsidRPr="008A395A">
              <w:rPr>
                <w:b/>
                <w:color w:val="auto"/>
              </w:rPr>
              <w:t xml:space="preserve"> </w:t>
            </w:r>
            <w:r w:rsidRPr="008A395A">
              <w:rPr>
                <w:color w:val="auto"/>
              </w:rPr>
              <w:t>:</w:t>
            </w:r>
            <w:proofErr w:type="gramEnd"/>
            <w:r w:rsidRPr="008A395A">
              <w:rPr>
                <w:color w:val="auto"/>
              </w:rPr>
              <w:t>70</w:t>
            </w:r>
          </w:p>
        </w:tc>
        <w:tc>
          <w:tcPr>
            <w:tcW w:w="1231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</w:tr>
      <w:tr w:rsidR="00A6219A" w:rsidRPr="008A395A" w:rsidTr="00A6219A">
        <w:tc>
          <w:tcPr>
            <w:tcW w:w="1831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Курс:</w:t>
            </w:r>
          </w:p>
        </w:tc>
        <w:tc>
          <w:tcPr>
            <w:tcW w:w="971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en-US"/>
              </w:rPr>
            </w:pPr>
            <w:r w:rsidRPr="008A395A">
              <w:rPr>
                <w:color w:val="auto"/>
                <w:lang w:val="en-US"/>
              </w:rPr>
              <w:t>I</w:t>
            </w:r>
          </w:p>
        </w:tc>
        <w:tc>
          <w:tcPr>
            <w:tcW w:w="2142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205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2226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231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</w:tr>
      <w:tr w:rsidR="00A6219A" w:rsidRPr="008A395A" w:rsidTr="00A6219A">
        <w:tc>
          <w:tcPr>
            <w:tcW w:w="1831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Группа:</w:t>
            </w:r>
          </w:p>
        </w:tc>
        <w:tc>
          <w:tcPr>
            <w:tcW w:w="971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12</w:t>
            </w:r>
          </w:p>
        </w:tc>
        <w:tc>
          <w:tcPr>
            <w:tcW w:w="2142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205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2226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231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</w:tr>
    </w:tbl>
    <w:p w:rsidR="00A6219A" w:rsidRPr="008A395A" w:rsidRDefault="00A6219A" w:rsidP="00865F0E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A6219A" w:rsidRPr="008A395A" w:rsidTr="00A6219A">
        <w:tc>
          <w:tcPr>
            <w:tcW w:w="9606" w:type="dxa"/>
            <w:gridSpan w:val="6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Объем учебного времени по рабочему учебному плану (часов)</w:t>
            </w:r>
          </w:p>
        </w:tc>
      </w:tr>
      <w:tr w:rsidR="00A6219A" w:rsidRPr="008A395A" w:rsidTr="00A6219A">
        <w:tc>
          <w:tcPr>
            <w:tcW w:w="1942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 xml:space="preserve">Всего: </w:t>
            </w:r>
          </w:p>
        </w:tc>
        <w:tc>
          <w:tcPr>
            <w:tcW w:w="7664" w:type="dxa"/>
            <w:gridSpan w:val="5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  <w:r w:rsidR="00050BC3" w:rsidRPr="008A395A">
              <w:rPr>
                <w:color w:val="auto"/>
              </w:rPr>
              <w:t>42</w:t>
            </w:r>
            <w:r w:rsidRPr="008A395A">
              <w:rPr>
                <w:b/>
                <w:color w:val="auto"/>
                <w:lang w:val="kk-KZ"/>
              </w:rPr>
              <w:t>,</w:t>
            </w:r>
            <w:r w:rsidRPr="008A395A">
              <w:rPr>
                <w:color w:val="auto"/>
              </w:rPr>
              <w:t xml:space="preserve"> из них:</w:t>
            </w:r>
          </w:p>
        </w:tc>
      </w:tr>
      <w:tr w:rsidR="00A6219A" w:rsidRPr="008A395A" w:rsidTr="00A6219A">
        <w:tc>
          <w:tcPr>
            <w:tcW w:w="1942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 xml:space="preserve">Теоретические </w:t>
            </w:r>
          </w:p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Занятия:</w:t>
            </w:r>
          </w:p>
        </w:tc>
        <w:tc>
          <w:tcPr>
            <w:tcW w:w="1302" w:type="dxa"/>
          </w:tcPr>
          <w:p w:rsidR="00A6219A" w:rsidRPr="008A395A" w:rsidRDefault="00602A27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52</w:t>
            </w:r>
          </w:p>
        </w:tc>
        <w:tc>
          <w:tcPr>
            <w:tcW w:w="1783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Практические занятия:</w:t>
            </w:r>
          </w:p>
        </w:tc>
        <w:tc>
          <w:tcPr>
            <w:tcW w:w="1164" w:type="dxa"/>
          </w:tcPr>
          <w:p w:rsidR="00A6219A" w:rsidRPr="008A395A" w:rsidRDefault="00602A27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154</w:t>
            </w:r>
          </w:p>
        </w:tc>
        <w:tc>
          <w:tcPr>
            <w:tcW w:w="2226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A6219A" w:rsidRPr="008A395A" w:rsidRDefault="00050BC3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36</w:t>
            </w:r>
          </w:p>
        </w:tc>
      </w:tr>
      <w:tr w:rsidR="00A6219A" w:rsidRPr="008A395A" w:rsidTr="00A6219A">
        <w:tc>
          <w:tcPr>
            <w:tcW w:w="5027" w:type="dxa"/>
            <w:gridSpan w:val="3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b/>
                <w:color w:val="auto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Экзамен</w:t>
            </w:r>
          </w:p>
        </w:tc>
      </w:tr>
    </w:tbl>
    <w:p w:rsidR="00A6219A" w:rsidRPr="008A395A" w:rsidRDefault="00A6219A" w:rsidP="00865F0E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A6219A" w:rsidRPr="008A395A" w:rsidTr="00A6219A">
        <w:tc>
          <w:tcPr>
            <w:tcW w:w="9606" w:type="dxa"/>
            <w:gridSpan w:val="3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Необходимые средства обучения, оборудование</w:t>
            </w:r>
          </w:p>
        </w:tc>
      </w:tr>
      <w:tr w:rsidR="00A6219A" w:rsidRPr="008A395A" w:rsidTr="00A6219A">
        <w:tc>
          <w:tcPr>
            <w:tcW w:w="675" w:type="dxa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 xml:space="preserve">№ </w:t>
            </w:r>
            <w:proofErr w:type="spellStart"/>
            <w:proofErr w:type="gramStart"/>
            <w:r w:rsidRPr="008A395A">
              <w:rPr>
                <w:b/>
                <w:color w:val="auto"/>
              </w:rPr>
              <w:t>п</w:t>
            </w:r>
            <w:proofErr w:type="spellEnd"/>
            <w:proofErr w:type="gramEnd"/>
            <w:r w:rsidRPr="008A395A">
              <w:rPr>
                <w:b/>
                <w:color w:val="auto"/>
              </w:rPr>
              <w:t>/</w:t>
            </w:r>
            <w:proofErr w:type="spellStart"/>
            <w:r w:rsidRPr="008A395A">
              <w:rPr>
                <w:b/>
                <w:color w:val="auto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Шифр</w:t>
            </w:r>
          </w:p>
        </w:tc>
        <w:tc>
          <w:tcPr>
            <w:tcW w:w="7655" w:type="dxa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Наименование средства обучения, оборудования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№1- Общие сведения о технологическом и диагностическом оборудовании, приспособлениях и инструмент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№2 -</w:t>
            </w:r>
            <w:r w:rsidRPr="008A395A">
              <w:rPr>
                <w:b/>
                <w:bCs/>
                <w:iCs/>
                <w:color w:val="auto"/>
              </w:rPr>
              <w:t xml:space="preserve"> </w:t>
            </w:r>
            <w:r w:rsidRPr="008A395A">
              <w:rPr>
                <w:bCs/>
                <w:iCs/>
                <w:color w:val="auto"/>
              </w:rPr>
              <w:t>Оборудование для уборочных, моечных и очистных работ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3.Техническое обслуживание и текущий ремонт кривошипно-шатунного механизма 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4.Техническое обслуживание и текущий ремонт газораспределительного</w:t>
            </w:r>
            <w:r w:rsidRPr="008A395A">
              <w:rPr>
                <w:b/>
                <w:bCs/>
                <w:iCs/>
                <w:color w:val="auto"/>
              </w:rPr>
              <w:t xml:space="preserve"> </w:t>
            </w:r>
            <w:r w:rsidRPr="008A395A">
              <w:rPr>
                <w:color w:val="auto"/>
              </w:rPr>
              <w:t xml:space="preserve">механизма 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5.Технология проверки и регулировки натяжения ремней привода вентилятора, проверки техническо</w:t>
            </w:r>
            <w:r w:rsidRPr="008A395A">
              <w:rPr>
                <w:color w:val="auto"/>
              </w:rPr>
              <w:softHyphen/>
              <w:t>го состояния термостатов, проверки качества масла.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Инструкционная карта № 6.Техническое обслуживание и текущий ремонт системы охлаждения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Инструкционная карта № 7.Техническое обслуживание и текущий ремонт системы смазывания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-8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8.Техническое обслуживание и текущий ремонт системы питания карбюраторного двигателя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-9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карта. № 9.Техническое обслуживание и текущий ремонт системы питания дизельного двигателя.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-10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10.Техническое обслуживание и ремонт системы питания двигателей, работающих на газовом топливе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-11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11.Техническое обслуживание и текущий ремонт приборов электрооборудования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-12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12.Техническое обслуживание и текущий ремонт электрооборудования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-13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13.Техническое обслуживание и текущий ремонт системы зажигания.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-14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Инструкционная карта № 14.Проверка приборов освещения и контрольно-измерительных приборов.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-15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15. Проверка и регулировка установки фар в </w:t>
            </w:r>
            <w:r w:rsidRPr="008A395A">
              <w:rPr>
                <w:color w:val="auto"/>
              </w:rPr>
              <w:lastRenderedPageBreak/>
              <w:t xml:space="preserve">соответствии с </w:t>
            </w:r>
            <w:proofErr w:type="spellStart"/>
            <w:r w:rsidRPr="008A395A">
              <w:rPr>
                <w:color w:val="auto"/>
              </w:rPr>
              <w:t>ГОСТом</w:t>
            </w:r>
            <w:proofErr w:type="spellEnd"/>
            <w:r w:rsidRPr="008A395A">
              <w:rPr>
                <w:color w:val="auto"/>
              </w:rPr>
              <w:t>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16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-16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16.Устройство контактно-транзисторной и контактно-батарейной системы зажигания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-17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17.Техническое обслуживание и текущий ремонт сцепления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-18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№.18.Техническое обслуживание и текущий ремонт коробки передач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-19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19.ТО и </w:t>
            </w:r>
            <w:proofErr w:type="gramStart"/>
            <w:r w:rsidRPr="008A395A">
              <w:rPr>
                <w:color w:val="auto"/>
              </w:rPr>
              <w:t>ТР</w:t>
            </w:r>
            <w:proofErr w:type="gramEnd"/>
            <w:r w:rsidRPr="008A395A">
              <w:rPr>
                <w:color w:val="auto"/>
              </w:rPr>
              <w:t xml:space="preserve"> ведущих мостов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-20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20.Техническое обслуживание и текущий ремонт ходовой части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-21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21.</w:t>
            </w:r>
            <w:proofErr w:type="gramStart"/>
            <w:r w:rsidRPr="008A395A">
              <w:rPr>
                <w:color w:val="auto"/>
              </w:rPr>
              <w:t>Диагностирова-ние</w:t>
            </w:r>
            <w:proofErr w:type="gramEnd"/>
            <w:r w:rsidRPr="008A395A">
              <w:rPr>
                <w:color w:val="auto"/>
              </w:rPr>
              <w:t xml:space="preserve"> ходовой части.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-22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22.Общее устройство и принцип действия стендов для проверки и регулировки управ</w:t>
            </w:r>
            <w:r w:rsidRPr="008A395A">
              <w:rPr>
                <w:color w:val="auto"/>
              </w:rPr>
              <w:softHyphen/>
              <w:t xml:space="preserve">ляемых колес. 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-23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23.Технология проверки и регулировки углов установки управляемых колес, люфтов шкворневого соединения и подшипников ступиц колес.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-24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24.Работы по тех</w:t>
            </w:r>
            <w:r w:rsidRPr="008A395A">
              <w:rPr>
                <w:color w:val="auto"/>
              </w:rPr>
              <w:softHyphen/>
              <w:t>ническому обслуживанию и текущему ремонту ходовой части.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-25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Инструкционная карта № 25.Регулировка развала и схождения передних колес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-26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26.Техническое обслуживание и текущий ремонт автомобильных шин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-27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27. Работы по техническому обслуживанию шин.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-28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28.Технология балансировки на стендах.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-29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29.Общее устройство и принцип работы стендов для балансировки колёс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-30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30. Оборудование и организация участка для техни</w:t>
            </w:r>
            <w:r w:rsidRPr="008A395A">
              <w:rPr>
                <w:color w:val="auto"/>
              </w:rPr>
              <w:softHyphen/>
              <w:t>ческого обслуживания и текущего ремонта шин.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-31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31. Балансировка колес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-32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32.Техническое обслуживание и текущий ремонт рулевого управления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-33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33. </w:t>
            </w: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механизмов управления.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-34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34. Начальные, допустимые и предельные значения структурных и диагностических параметров.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-35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35.Общее устройство и принцип действия приборов и стендов для диагностирова</w:t>
            </w:r>
            <w:r w:rsidRPr="008A395A">
              <w:rPr>
                <w:color w:val="auto"/>
              </w:rPr>
              <w:softHyphen/>
              <w:t>ния и ремонта механизмов управления.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-36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36. Техническое обслуживание и текущий ремонт тормозных систем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-37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37. Причины и внешние признаки дефектов и неисправностей тормозной системы.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-38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38. Работы, предусматриваемые видами ТО.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-39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39. </w:t>
            </w:r>
            <w:proofErr w:type="gramStart"/>
            <w:r w:rsidRPr="008A395A">
              <w:rPr>
                <w:color w:val="auto"/>
              </w:rPr>
              <w:t>Регулировочные работы по тормозной системы.</w:t>
            </w:r>
            <w:proofErr w:type="gramEnd"/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-40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40. Техническое обслуживание и ремонт тормозной системы с гидравлическим приводом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-41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41. </w:t>
            </w: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и установка тормозного управления с пневматическим приводом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-42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42.Техническое обслуживание и текущий </w:t>
            </w:r>
            <w:r w:rsidRPr="008A395A">
              <w:rPr>
                <w:color w:val="auto"/>
              </w:rPr>
              <w:lastRenderedPageBreak/>
              <w:t>ремонт кузовов, кабин и платформ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43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-43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43.Отказы и неисправности механизмов, узлов и деталей кузовов, кабин и платформ, причины их возникновения.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-44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44. Работы по текущему ремонту кузовов, кабин и платформ.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-45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 xml:space="preserve">№ 45. </w:t>
            </w:r>
            <w:proofErr w:type="spellStart"/>
            <w:proofErr w:type="gramStart"/>
            <w:r w:rsidR="00472411"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="00472411" w:rsidRPr="008A395A">
              <w:rPr>
                <w:color w:val="auto"/>
              </w:rPr>
              <w:t xml:space="preserve"> автомобилей с автоматической коробкой переменных передач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-46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  <w:r w:rsidR="00602A27" w:rsidRPr="008A395A">
              <w:rPr>
                <w:color w:val="auto"/>
              </w:rPr>
              <w:t xml:space="preserve">Инструкционная карта </w:t>
            </w:r>
            <w:r w:rsidRPr="008A395A">
              <w:rPr>
                <w:color w:val="auto"/>
              </w:rPr>
              <w:t>№ 46.Общее устройство и принцип действия комбинированных диагностических стендов.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-47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47.Типы закрытых стоянок, расстановка автомобилей в них.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-48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48.Спосо</w:t>
            </w:r>
            <w:r w:rsidR="00472411" w:rsidRPr="008A395A">
              <w:rPr>
                <w:color w:val="auto"/>
              </w:rPr>
              <w:softHyphen/>
              <w:t>бы и средства облегчения пуска двигателя при хранении автомобиля на открытых сто</w:t>
            </w:r>
            <w:r w:rsidR="00472411" w:rsidRPr="008A395A">
              <w:rPr>
                <w:color w:val="auto"/>
              </w:rPr>
              <w:softHyphen/>
              <w:t>янках.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-49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49.Хранение автомобилей в условиях консервации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-50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  <w:r w:rsidR="00602A27" w:rsidRPr="008A395A">
              <w:rPr>
                <w:color w:val="auto"/>
              </w:rPr>
              <w:t xml:space="preserve">Инструкционная карта </w:t>
            </w:r>
            <w:r w:rsidRPr="008A395A">
              <w:rPr>
                <w:color w:val="auto"/>
              </w:rPr>
              <w:t>№ 50.Обо</w:t>
            </w:r>
            <w:r w:rsidRPr="008A395A">
              <w:rPr>
                <w:color w:val="auto"/>
              </w:rPr>
              <w:softHyphen/>
              <w:t>рудование площадок для хранения автомобилей с различными способами подогрева и разогрева, общее устройство применяемых установок и приспособлений.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-51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  <w:r w:rsidR="00602A27" w:rsidRPr="008A395A">
              <w:rPr>
                <w:color w:val="auto"/>
              </w:rPr>
              <w:t xml:space="preserve">Инструкционная карта </w:t>
            </w:r>
            <w:r w:rsidRPr="008A395A">
              <w:rPr>
                <w:color w:val="auto"/>
              </w:rPr>
              <w:t>№ 51.Хранение, учет производственных запасов и пути снижения затрат материальных и топливно-энергетических ресурсов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-52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52. Организация хранения автомобильных покрышек, шин, резиновых материалов и других технических материалов.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-53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53.Мероприятия по экономии, сокращению и ликвидации потерь при хранении.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B42F3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-54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54.Методика расчета площадей складских помещений.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B42F3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- 55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55.</w:t>
            </w:r>
            <w:r w:rsidR="00472411" w:rsidRPr="008A395A">
              <w:rPr>
                <w:bCs/>
                <w:color w:val="auto"/>
              </w:rPr>
              <w:t>Определение неисправностей основ автомобильной электроники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-56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b/>
                <w:color w:val="auto"/>
              </w:rPr>
              <w:t>№ 56.</w:t>
            </w:r>
            <w:r w:rsidR="00472411" w:rsidRPr="008A395A">
              <w:rPr>
                <w:color w:val="auto"/>
              </w:rPr>
              <w:t xml:space="preserve"> </w:t>
            </w:r>
            <w:r w:rsidR="00472411" w:rsidRPr="008A395A">
              <w:rPr>
                <w:bCs/>
                <w:color w:val="auto"/>
              </w:rPr>
              <w:t>Выбор необходимых неисправностей электрооборудования в требуемых случаях.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-57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b/>
                <w:color w:val="auto"/>
              </w:rPr>
              <w:t>№ 57.</w:t>
            </w:r>
            <w:r w:rsidR="00472411" w:rsidRPr="008A395A">
              <w:rPr>
                <w:color w:val="auto"/>
              </w:rPr>
              <w:t xml:space="preserve"> Способы подключения</w:t>
            </w:r>
            <w:r w:rsidR="00472411" w:rsidRPr="008A395A">
              <w:rPr>
                <w:bCs/>
                <w:color w:val="auto"/>
              </w:rPr>
              <w:t xml:space="preserve"> электрооборудования по системам.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-58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b/>
                <w:color w:val="auto"/>
              </w:rPr>
              <w:t>№ 58.</w:t>
            </w:r>
            <w:r w:rsidR="00472411" w:rsidRPr="008A395A">
              <w:rPr>
                <w:color w:val="auto"/>
              </w:rPr>
              <w:t xml:space="preserve"> Применение измерительного инструмента для конкретно технической задачи.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-59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b/>
                <w:color w:val="auto"/>
              </w:rPr>
              <w:t>№59.</w:t>
            </w:r>
            <w:r w:rsidR="00472411" w:rsidRPr="008A395A">
              <w:rPr>
                <w:color w:val="auto"/>
              </w:rPr>
              <w:t xml:space="preserve"> Планирование постановки автомобилей в </w:t>
            </w:r>
            <w:proofErr w:type="gramStart"/>
            <w:r w:rsidR="00472411" w:rsidRPr="008A395A">
              <w:rPr>
                <w:color w:val="auto"/>
              </w:rPr>
              <w:t>ТР</w:t>
            </w:r>
            <w:proofErr w:type="gramEnd"/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-60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60.Основные неисправности и их причины.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-61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61.ТС автомобиля для приемки и передачи мастеру соответствующего цеха.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-62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rPr>
                <w:color w:val="auto"/>
                <w:sz w:val="24"/>
                <w:szCs w:val="24"/>
              </w:rPr>
            </w:pPr>
            <w:r w:rsidRPr="008A395A">
              <w:rPr>
                <w:color w:val="auto"/>
                <w:sz w:val="24"/>
                <w:szCs w:val="24"/>
              </w:rPr>
              <w:t xml:space="preserve">Инструкционная карта </w:t>
            </w:r>
            <w:r w:rsidR="00472411" w:rsidRPr="008A395A">
              <w:rPr>
                <w:color w:val="auto"/>
                <w:sz w:val="24"/>
                <w:szCs w:val="24"/>
              </w:rPr>
              <w:t>№ 62.Порядок соединения схем электрической бортовой сети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-63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b/>
                <w:color w:val="auto"/>
              </w:rPr>
              <w:t>№ 63.</w:t>
            </w:r>
            <w:r w:rsidR="00472411" w:rsidRPr="008A395A">
              <w:rPr>
                <w:color w:val="auto"/>
              </w:rPr>
              <w:t xml:space="preserve"> Проверка уровней напряжений в контрольных точках.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-64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b/>
                <w:color w:val="auto"/>
              </w:rPr>
              <w:t>№ 64.</w:t>
            </w:r>
            <w:r w:rsidR="00472411" w:rsidRPr="008A395A">
              <w:rPr>
                <w:color w:val="auto"/>
              </w:rPr>
              <w:t xml:space="preserve"> Определение неисправностей электроснабжения.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-65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b/>
                <w:color w:val="auto"/>
              </w:rPr>
              <w:t>№ 65.</w:t>
            </w:r>
            <w:r w:rsidR="00472411" w:rsidRPr="008A395A">
              <w:rPr>
                <w:color w:val="auto"/>
              </w:rPr>
              <w:t xml:space="preserve"> Считывание схем и определение назначения элементов электрической бортовой системы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-66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b/>
                <w:color w:val="auto"/>
              </w:rPr>
              <w:t>№ 66.</w:t>
            </w:r>
            <w:r w:rsidR="00472411" w:rsidRPr="008A395A">
              <w:rPr>
                <w:color w:val="auto"/>
              </w:rPr>
              <w:t xml:space="preserve"> Правило проведения разборочно-</w:t>
            </w:r>
            <w:r w:rsidR="00472411" w:rsidRPr="008A395A">
              <w:rPr>
                <w:color w:val="auto"/>
              </w:rPr>
              <w:lastRenderedPageBreak/>
              <w:t>сборочных работ по электрооборудованию автомобилей.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67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-67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 xml:space="preserve">№ 67.Соблюдение техники безопасности при </w:t>
            </w:r>
            <w:r w:rsidR="00472411" w:rsidRPr="008A395A">
              <w:rPr>
                <w:b/>
                <w:color w:val="auto"/>
              </w:rPr>
              <w:t xml:space="preserve"> </w:t>
            </w:r>
            <w:r w:rsidR="00472411" w:rsidRPr="008A395A">
              <w:rPr>
                <w:color w:val="auto"/>
              </w:rPr>
              <w:t>обслуживании электрической бортовой сети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-68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9"/>
              <w:spacing w:after="0"/>
              <w:ind w:left="0"/>
              <w:rPr>
                <w:sz w:val="24"/>
                <w:szCs w:val="24"/>
              </w:rPr>
            </w:pPr>
            <w:r w:rsidRPr="008A395A">
              <w:rPr>
                <w:sz w:val="24"/>
                <w:szCs w:val="24"/>
              </w:rPr>
              <w:t xml:space="preserve">Инструкционная карта </w:t>
            </w:r>
            <w:r w:rsidR="00472411" w:rsidRPr="008A395A">
              <w:rPr>
                <w:sz w:val="24"/>
                <w:szCs w:val="24"/>
              </w:rPr>
              <w:t xml:space="preserve">№ 68. Соблюдение техники безопасности  </w:t>
            </w:r>
            <w:proofErr w:type="gramStart"/>
            <w:r w:rsidR="00472411" w:rsidRPr="008A395A">
              <w:rPr>
                <w:sz w:val="24"/>
                <w:szCs w:val="24"/>
              </w:rPr>
              <w:t>при</w:t>
            </w:r>
            <w:proofErr w:type="gramEnd"/>
            <w:r w:rsidR="00472411" w:rsidRPr="008A395A">
              <w:rPr>
                <w:sz w:val="24"/>
                <w:szCs w:val="24"/>
              </w:rPr>
              <w:t xml:space="preserve"> проверки уровней напряжений в контрольных точках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-69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69. Соблюдение техники безопасности  при обслуживании электрической бортовой сети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-70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 xml:space="preserve">№ 70.Соблюдение техники безопасности  </w:t>
            </w:r>
            <w:proofErr w:type="gramStart"/>
            <w:r w:rsidR="00472411" w:rsidRPr="008A395A">
              <w:rPr>
                <w:color w:val="auto"/>
              </w:rPr>
              <w:t>при</w:t>
            </w:r>
            <w:proofErr w:type="gramEnd"/>
            <w:r w:rsidR="00472411" w:rsidRPr="008A395A">
              <w:rPr>
                <w:color w:val="auto"/>
              </w:rPr>
              <w:t xml:space="preserve"> проверки уровней напряжений в контрольных точках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-71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 xml:space="preserve">№ 71. Соблюдение техники безопасности  </w:t>
            </w:r>
            <w:proofErr w:type="gramStart"/>
            <w:r w:rsidR="00472411" w:rsidRPr="008A395A">
              <w:rPr>
                <w:color w:val="auto"/>
              </w:rPr>
              <w:t>при</w:t>
            </w:r>
            <w:proofErr w:type="gramEnd"/>
            <w:r w:rsidR="00472411" w:rsidRPr="008A395A">
              <w:rPr>
                <w:color w:val="auto"/>
              </w:rPr>
              <w:t xml:space="preserve"> соединений схем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-72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 xml:space="preserve">№ 72. Соблюдение техники безопасности  </w:t>
            </w:r>
            <w:proofErr w:type="gramStart"/>
            <w:r w:rsidR="00472411" w:rsidRPr="008A395A">
              <w:rPr>
                <w:color w:val="auto"/>
              </w:rPr>
              <w:t>при</w:t>
            </w:r>
            <w:proofErr w:type="gramEnd"/>
            <w:r w:rsidR="00472411" w:rsidRPr="008A395A">
              <w:rPr>
                <w:color w:val="auto"/>
              </w:rPr>
              <w:t xml:space="preserve"> проверки уровней напряжений в конкретных точках.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-73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73. Соблюдение техники безопасности  при определении  неисправности электроснабжения.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-74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 xml:space="preserve">№ 74.Общие сведения о  схемах автомобиля. 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-75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75.Назначение элементов в семах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-76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 xml:space="preserve">№ 76. Соблюдение техники безопасности  при </w:t>
            </w:r>
            <w:proofErr w:type="spellStart"/>
            <w:r w:rsidR="00472411" w:rsidRPr="008A395A">
              <w:rPr>
                <w:color w:val="auto"/>
              </w:rPr>
              <w:t>разборо-сборочных</w:t>
            </w:r>
            <w:proofErr w:type="spellEnd"/>
            <w:r w:rsidR="00472411" w:rsidRPr="008A395A">
              <w:rPr>
                <w:color w:val="auto"/>
              </w:rPr>
              <w:t xml:space="preserve"> работ  электрооборудования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-77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77.Соблюдение техники безопасности  при определении и устранении неисправности электрического оборудования.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 xml:space="preserve">   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№1. Введение.</w:t>
            </w:r>
          </w:p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Значение дисциплины для специалиста в области техническо</w:t>
            </w:r>
            <w:r w:rsidRPr="008A395A">
              <w:rPr>
                <w:color w:val="auto"/>
              </w:rPr>
              <w:softHyphen/>
              <w:t>го обслуживания и ремонта автомобильного транспорта.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</w:t>
            </w:r>
            <w:proofErr w:type="gramStart"/>
            <w:r w:rsidRPr="008A395A">
              <w:rPr>
                <w:color w:val="auto"/>
              </w:rPr>
              <w:t>2</w:t>
            </w:r>
            <w:proofErr w:type="gramEnd"/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№2. Планово-предупредительная система технического обслуживания и ремонта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П3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Презентация №3. </w:t>
            </w:r>
            <w:r w:rsidRPr="008A395A">
              <w:rPr>
                <w:bCs/>
                <w:iCs/>
                <w:color w:val="auto"/>
              </w:rPr>
              <w:t>Основные понятия качества и надежности автомобиля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</w:t>
            </w:r>
            <w:proofErr w:type="gramStart"/>
            <w:r w:rsidRPr="008A395A">
              <w:rPr>
                <w:color w:val="auto"/>
              </w:rPr>
              <w:t>4</w:t>
            </w:r>
            <w:proofErr w:type="gramEnd"/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bCs/>
                <w:color w:val="auto"/>
              </w:rPr>
            </w:pPr>
            <w:r w:rsidRPr="008A395A">
              <w:rPr>
                <w:color w:val="auto"/>
              </w:rPr>
              <w:t xml:space="preserve">Презентация №4. </w:t>
            </w:r>
            <w:r w:rsidRPr="008A395A">
              <w:rPr>
                <w:bCs/>
                <w:iCs/>
                <w:color w:val="auto"/>
              </w:rPr>
              <w:t>Осмотровое и подъемно-транспортное оборудование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П5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Презентация №5. </w:t>
            </w:r>
            <w:r w:rsidRPr="008A395A">
              <w:rPr>
                <w:bCs/>
                <w:iCs/>
                <w:color w:val="auto"/>
              </w:rPr>
              <w:t>Оборудование для смазочно-заправочных работ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</w:t>
            </w:r>
            <w:proofErr w:type="gramStart"/>
            <w:r w:rsidRPr="008A395A">
              <w:rPr>
                <w:color w:val="auto"/>
              </w:rPr>
              <w:t>6</w:t>
            </w:r>
            <w:proofErr w:type="gramEnd"/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Презентация №6. </w:t>
            </w:r>
            <w:r w:rsidRPr="008A395A">
              <w:rPr>
                <w:bCs/>
                <w:iCs/>
                <w:color w:val="auto"/>
              </w:rPr>
              <w:t xml:space="preserve"> Оборудование, приспособления и инструмент для разборочно-сборочных работ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</w:t>
            </w:r>
            <w:proofErr w:type="gramStart"/>
            <w:r w:rsidRPr="008A395A">
              <w:rPr>
                <w:color w:val="auto"/>
              </w:rPr>
              <w:t>7</w:t>
            </w:r>
            <w:proofErr w:type="gramEnd"/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bCs/>
                <w:color w:val="auto"/>
              </w:rPr>
            </w:pPr>
            <w:r w:rsidRPr="008A395A">
              <w:rPr>
                <w:color w:val="auto"/>
              </w:rPr>
              <w:t xml:space="preserve">Презентация №7. </w:t>
            </w:r>
            <w:r w:rsidRPr="008A395A">
              <w:rPr>
                <w:bCs/>
                <w:iCs/>
                <w:color w:val="auto"/>
              </w:rPr>
              <w:t>Диагностическое оборудование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П8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Презентация №8. </w:t>
            </w:r>
            <w:r w:rsidRPr="008A395A">
              <w:rPr>
                <w:bCs/>
                <w:iCs/>
                <w:color w:val="auto"/>
              </w:rPr>
              <w:t>Диагностирование двигателя в целом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</w:t>
            </w:r>
            <w:proofErr w:type="gramStart"/>
            <w:r w:rsidRPr="008A395A">
              <w:rPr>
                <w:color w:val="auto"/>
              </w:rPr>
              <w:t>9</w:t>
            </w:r>
            <w:proofErr w:type="gramEnd"/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№9. Отказы и неисправности газораспределительного механизма, их причины и внешние признаки.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П10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№10. Технология проверки и регулировки тепловых зазоров в газораспределительном механизме.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П11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№11. Техническое обслуживание и ремонт систем охлаждения и смазочной системы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П12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№12. Работы по техническому обслуживанию систем охлаждения и смазки.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П13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№13. Техническое обслуживание и ремонт системы питания карбюраторных двигателей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П14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№14. Техническое обслуживание и ремонт топливного насоса высокого давления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П15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№15. Техническое обслуживание и текущий ремонт приборов освещения и контрольно-измерительных приборов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П16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№16. Отказы и неисправности агрегатов трансмиссии, их причины и внешние признаки.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94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П17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№17. Факторы, влияющие на износ шин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П18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№18. Отказы дефекты и неисправности тормозной системы.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П19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№19. Общее устройство и принцип действия оборудования и специализированного инструмента для текущего ремонта кузовов и кабин.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П20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Презентация №20. </w:t>
            </w: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автомобилей на постах общей и поэлементной диагностики.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П21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№21. Содержание и порядок проведения Д-1 и Д-2; трудоемкость Д-1 и Д-2.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П22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№22. Хранение подвижного состава автомобильного транспорта.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100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П23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Презентация №23. Способы хранения автомобилей.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101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П24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Презентация №24. </w:t>
            </w:r>
            <w:r w:rsidRPr="008A395A">
              <w:rPr>
                <w:bCs/>
                <w:color w:val="auto"/>
              </w:rPr>
              <w:t>Определение неисправностей систем электроснабжения автомобиля.</w:t>
            </w:r>
          </w:p>
        </w:tc>
      </w:tr>
    </w:tbl>
    <w:p w:rsidR="00A6219A" w:rsidRPr="008A395A" w:rsidRDefault="00A6219A" w:rsidP="00865F0E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876"/>
        <w:gridCol w:w="8730"/>
      </w:tblGrid>
      <w:tr w:rsidR="00A6219A" w:rsidRPr="008A395A" w:rsidTr="00A6219A">
        <w:tc>
          <w:tcPr>
            <w:tcW w:w="9606" w:type="dxa"/>
            <w:gridSpan w:val="2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Составители:</w:t>
            </w:r>
          </w:p>
        </w:tc>
      </w:tr>
      <w:tr w:rsidR="00A6219A" w:rsidRPr="008A395A" w:rsidTr="00A6219A">
        <w:tc>
          <w:tcPr>
            <w:tcW w:w="876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ФИО:</w:t>
            </w:r>
          </w:p>
        </w:tc>
        <w:tc>
          <w:tcPr>
            <w:tcW w:w="8730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proofErr w:type="spellStart"/>
            <w:r w:rsidRPr="008A395A">
              <w:rPr>
                <w:color w:val="auto"/>
              </w:rPr>
              <w:t>Шумило</w:t>
            </w:r>
            <w:proofErr w:type="spellEnd"/>
            <w:r w:rsidRPr="008A395A">
              <w:rPr>
                <w:color w:val="auto"/>
              </w:rPr>
              <w:t xml:space="preserve"> Леонид Иванович</w:t>
            </w:r>
          </w:p>
        </w:tc>
      </w:tr>
    </w:tbl>
    <w:p w:rsidR="00A6219A" w:rsidRPr="008A395A" w:rsidRDefault="00A6219A" w:rsidP="00865F0E">
      <w:pPr>
        <w:pStyle w:val="a8"/>
        <w:rPr>
          <w:i/>
          <w:iCs/>
          <w:color w:val="auto"/>
        </w:rPr>
        <w:sectPr w:rsidR="00A6219A" w:rsidRPr="008A395A" w:rsidSect="00A6219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0723CC">
      <w:pPr>
        <w:pStyle w:val="a8"/>
        <w:jc w:val="center"/>
        <w:rPr>
          <w:b/>
          <w:caps/>
          <w:color w:val="auto"/>
        </w:rPr>
      </w:pPr>
      <w:r w:rsidRPr="008A395A">
        <w:rPr>
          <w:b/>
          <w:caps/>
          <w:color w:val="auto"/>
        </w:rPr>
        <w:t>Содержание рабочей учебной программы</w:t>
      </w:r>
    </w:p>
    <w:p w:rsidR="00A6219A" w:rsidRPr="008A395A" w:rsidRDefault="00A6219A" w:rsidP="00865F0E">
      <w:pPr>
        <w:pStyle w:val="a8"/>
        <w:rPr>
          <w:b/>
          <w:caps/>
          <w:color w:val="auto"/>
        </w:rPr>
      </w:pPr>
    </w:p>
    <w:p w:rsidR="00D11D16" w:rsidRPr="008A395A" w:rsidRDefault="00D11D16" w:rsidP="00865F0E">
      <w:pPr>
        <w:pStyle w:val="a8"/>
        <w:rPr>
          <w:b/>
          <w:caps/>
          <w:color w:val="auto"/>
        </w:rPr>
      </w:pPr>
    </w:p>
    <w:tbl>
      <w:tblPr>
        <w:tblStyle w:val="a3"/>
        <w:tblpPr w:leftFromText="180" w:rightFromText="180" w:vertAnchor="text" w:tblpX="534" w:tblpY="1"/>
        <w:tblOverlap w:val="never"/>
        <w:tblW w:w="0" w:type="auto"/>
        <w:tblLook w:val="04A0"/>
      </w:tblPr>
      <w:tblGrid>
        <w:gridCol w:w="2440"/>
        <w:gridCol w:w="2519"/>
        <w:gridCol w:w="1995"/>
        <w:gridCol w:w="2713"/>
        <w:gridCol w:w="1842"/>
        <w:gridCol w:w="1628"/>
        <w:gridCol w:w="1649"/>
      </w:tblGrid>
      <w:tr w:rsidR="00865F0E" w:rsidRPr="008A395A" w:rsidTr="00633D55">
        <w:tc>
          <w:tcPr>
            <w:tcW w:w="2440" w:type="dxa"/>
            <w:vMerge w:val="restart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Результаты обучения</w:t>
            </w:r>
          </w:p>
        </w:tc>
        <w:tc>
          <w:tcPr>
            <w:tcW w:w="2519" w:type="dxa"/>
            <w:vMerge w:val="restart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Критерии оценки</w:t>
            </w:r>
          </w:p>
        </w:tc>
        <w:tc>
          <w:tcPr>
            <w:tcW w:w="4708" w:type="dxa"/>
            <w:gridSpan w:val="2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Содержание обучения</w:t>
            </w:r>
          </w:p>
        </w:tc>
        <w:tc>
          <w:tcPr>
            <w:tcW w:w="1842" w:type="dxa"/>
            <w:vMerge w:val="restart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Вид занятия</w:t>
            </w:r>
          </w:p>
        </w:tc>
        <w:tc>
          <w:tcPr>
            <w:tcW w:w="1628" w:type="dxa"/>
            <w:vMerge w:val="restart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Количество часов</w:t>
            </w:r>
          </w:p>
        </w:tc>
        <w:tc>
          <w:tcPr>
            <w:tcW w:w="1649" w:type="dxa"/>
            <w:vMerge w:val="restart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Проверочное испытание</w:t>
            </w:r>
          </w:p>
        </w:tc>
      </w:tr>
      <w:tr w:rsidR="00AF5861" w:rsidRPr="008A395A" w:rsidTr="00633D55">
        <w:tc>
          <w:tcPr>
            <w:tcW w:w="2440" w:type="dxa"/>
            <w:vMerge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Наименование формирующей дисциплины</w:t>
            </w:r>
          </w:p>
        </w:tc>
        <w:tc>
          <w:tcPr>
            <w:tcW w:w="2713" w:type="dxa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Название разделов и тем</w:t>
            </w:r>
          </w:p>
        </w:tc>
        <w:tc>
          <w:tcPr>
            <w:tcW w:w="1842" w:type="dxa"/>
            <w:vMerge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628" w:type="dxa"/>
            <w:vMerge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649" w:type="dxa"/>
            <w:vMerge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</w:p>
        </w:tc>
      </w:tr>
      <w:tr w:rsidR="00AF5861" w:rsidRPr="008A395A" w:rsidTr="00633D55">
        <w:tc>
          <w:tcPr>
            <w:tcW w:w="2440" w:type="dxa"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  <w:r w:rsidRPr="008A395A">
              <w:rPr>
                <w:i/>
                <w:color w:val="auto"/>
              </w:rPr>
              <w:t>1</w:t>
            </w:r>
          </w:p>
        </w:tc>
        <w:tc>
          <w:tcPr>
            <w:tcW w:w="2519" w:type="dxa"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  <w:r w:rsidRPr="008A395A">
              <w:rPr>
                <w:i/>
                <w:color w:val="auto"/>
              </w:rPr>
              <w:t>2</w:t>
            </w:r>
          </w:p>
        </w:tc>
        <w:tc>
          <w:tcPr>
            <w:tcW w:w="1995" w:type="dxa"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  <w:r w:rsidRPr="008A395A">
              <w:rPr>
                <w:i/>
                <w:color w:val="auto"/>
              </w:rPr>
              <w:t>3</w:t>
            </w:r>
          </w:p>
        </w:tc>
        <w:tc>
          <w:tcPr>
            <w:tcW w:w="2713" w:type="dxa"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  <w:r w:rsidRPr="008A395A">
              <w:rPr>
                <w:i/>
                <w:color w:val="auto"/>
              </w:rPr>
              <w:t>4</w:t>
            </w:r>
          </w:p>
        </w:tc>
        <w:tc>
          <w:tcPr>
            <w:tcW w:w="1842" w:type="dxa"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  <w:r w:rsidRPr="008A395A">
              <w:rPr>
                <w:i/>
                <w:color w:val="auto"/>
              </w:rPr>
              <w:t>5</w:t>
            </w:r>
          </w:p>
        </w:tc>
        <w:tc>
          <w:tcPr>
            <w:tcW w:w="1628" w:type="dxa"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  <w:r w:rsidRPr="008A395A">
              <w:rPr>
                <w:i/>
                <w:color w:val="auto"/>
              </w:rPr>
              <w:t>6</w:t>
            </w:r>
          </w:p>
        </w:tc>
        <w:tc>
          <w:tcPr>
            <w:tcW w:w="1649" w:type="dxa"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  <w:r w:rsidRPr="008A395A">
              <w:rPr>
                <w:i/>
                <w:color w:val="auto"/>
              </w:rPr>
              <w:t>7</w:t>
            </w:r>
          </w:p>
        </w:tc>
      </w:tr>
      <w:tr w:rsidR="00633D55" w:rsidRPr="008A395A" w:rsidTr="00633D55">
        <w:tc>
          <w:tcPr>
            <w:tcW w:w="2440" w:type="dxa"/>
            <w:vMerge w:val="restart"/>
          </w:tcPr>
          <w:p w:rsidR="00633D55" w:rsidRPr="008A395A" w:rsidRDefault="00633D55" w:rsidP="00407625">
            <w:pPr>
              <w:pStyle w:val="a8"/>
              <w:jc w:val="both"/>
              <w:rPr>
                <w:i/>
                <w:color w:val="auto"/>
              </w:rPr>
            </w:pPr>
            <w:r w:rsidRPr="008A395A">
              <w:rPr>
                <w:bCs/>
                <w:color w:val="auto"/>
              </w:rPr>
              <w:t>1.Знать основы технического обслуживания и ремонта подвижного состава автомобильного транспорта</w:t>
            </w:r>
          </w:p>
        </w:tc>
        <w:tc>
          <w:tcPr>
            <w:tcW w:w="2519" w:type="dxa"/>
            <w:vMerge w:val="restart"/>
          </w:tcPr>
          <w:p w:rsidR="00633D55" w:rsidRPr="008A395A" w:rsidRDefault="00633D55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 xml:space="preserve">1.Определять методы технического обслуживания и ремонта автомобилей;                                         2.Определять принципы ТО и ремонта автомобилей;                         3. Соблюдение технического регламента ТО автомобилей.                                      </w:t>
            </w:r>
          </w:p>
          <w:p w:rsidR="00633D55" w:rsidRPr="008A395A" w:rsidRDefault="00633D55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нарушения в работе автомобилей.</w:t>
            </w:r>
          </w:p>
          <w:p w:rsidR="00633D55" w:rsidRPr="008A395A" w:rsidRDefault="00633D55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.</w:t>
            </w:r>
          </w:p>
        </w:tc>
        <w:tc>
          <w:tcPr>
            <w:tcW w:w="1995" w:type="dxa"/>
            <w:vMerge w:val="restart"/>
          </w:tcPr>
          <w:p w:rsidR="00633D55" w:rsidRPr="008A395A" w:rsidRDefault="00633D55" w:rsidP="00407625">
            <w:pPr>
              <w:pStyle w:val="a8"/>
              <w:jc w:val="both"/>
              <w:rPr>
                <w:b/>
                <w:i/>
                <w:color w:val="auto"/>
                <w:lang w:val="kk-KZ"/>
              </w:rPr>
            </w:pPr>
            <w:r w:rsidRPr="008A395A">
              <w:rPr>
                <w:b/>
                <w:bCs/>
                <w:color w:val="auto"/>
              </w:rPr>
              <w:t>Техническое обслуживание и ремонт автомобильного транспорта</w:t>
            </w:r>
            <w:r w:rsidRPr="008A395A">
              <w:rPr>
                <w:b/>
                <w:i/>
                <w:color w:val="auto"/>
                <w:lang w:val="kk-KZ"/>
              </w:rPr>
              <w:t xml:space="preserve"> </w:t>
            </w:r>
          </w:p>
        </w:tc>
        <w:tc>
          <w:tcPr>
            <w:tcW w:w="6183" w:type="dxa"/>
            <w:gridSpan w:val="3"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  <w:r w:rsidRPr="008A395A">
              <w:rPr>
                <w:b/>
                <w:color w:val="auto"/>
                <w:lang w:eastAsia="en-US"/>
              </w:rPr>
              <w:t xml:space="preserve">Раздел 1. </w:t>
            </w:r>
            <w:r w:rsidRPr="008A395A">
              <w:rPr>
                <w:b/>
                <w:bCs/>
                <w:color w:val="auto"/>
              </w:rPr>
              <w:t xml:space="preserve"> Система технического обслуживания и ремонта подвижного состава автомобильного транспорта</w:t>
            </w:r>
          </w:p>
        </w:tc>
        <w:tc>
          <w:tcPr>
            <w:tcW w:w="1649" w:type="dxa"/>
            <w:vMerge w:val="restart"/>
          </w:tcPr>
          <w:p w:rsidR="00633D55" w:rsidRPr="008A395A" w:rsidRDefault="00633D55" w:rsidP="00633D55">
            <w:pPr>
              <w:pStyle w:val="a8"/>
              <w:jc w:val="center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Тесты</w:t>
            </w:r>
          </w:p>
          <w:p w:rsidR="00633D55" w:rsidRPr="008A395A" w:rsidRDefault="00633D55" w:rsidP="00633D55">
            <w:pPr>
              <w:pStyle w:val="a8"/>
              <w:jc w:val="center"/>
              <w:rPr>
                <w:i/>
                <w:color w:val="auto"/>
              </w:rPr>
            </w:pPr>
          </w:p>
          <w:p w:rsidR="00633D55" w:rsidRPr="008A395A" w:rsidRDefault="00633D55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 xml:space="preserve"> </w:t>
            </w:r>
          </w:p>
        </w:tc>
      </w:tr>
      <w:tr w:rsidR="00633D55" w:rsidRPr="008A395A" w:rsidTr="00BE1BE6">
        <w:trPr>
          <w:trHeight w:val="2208"/>
        </w:trPr>
        <w:tc>
          <w:tcPr>
            <w:tcW w:w="2440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Введение.</w:t>
            </w:r>
          </w:p>
          <w:p w:rsidR="00633D55" w:rsidRPr="008A395A" w:rsidRDefault="00633D55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Значение дисциплины для специалиста в области техническо</w:t>
            </w:r>
            <w:r w:rsidRPr="008A395A">
              <w:rPr>
                <w:color w:val="auto"/>
              </w:rPr>
              <w:softHyphen/>
              <w:t>го обслуживания и ремонта автомобильного транспорта.</w:t>
            </w:r>
          </w:p>
        </w:tc>
        <w:tc>
          <w:tcPr>
            <w:tcW w:w="1842" w:type="dxa"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633D55" w:rsidRPr="008A395A" w:rsidRDefault="00633D55" w:rsidP="00633D55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</w:tr>
      <w:tr w:rsidR="00633D55" w:rsidRPr="008A395A" w:rsidTr="00633D55">
        <w:tc>
          <w:tcPr>
            <w:tcW w:w="2440" w:type="dxa"/>
            <w:vMerge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633D55" w:rsidRPr="008A395A" w:rsidRDefault="00633D55" w:rsidP="00865F0E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Планово-предупредительная система технического обслуживания и ремонта</w:t>
            </w:r>
          </w:p>
        </w:tc>
        <w:tc>
          <w:tcPr>
            <w:tcW w:w="1842" w:type="dxa"/>
          </w:tcPr>
          <w:p w:rsidR="00633D55" w:rsidRPr="008A395A" w:rsidRDefault="00633D55" w:rsidP="000723CC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633D55" w:rsidRPr="008A395A" w:rsidRDefault="00633D55" w:rsidP="00633D55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</w:tr>
      <w:tr w:rsidR="00633D55" w:rsidRPr="008A395A" w:rsidTr="00633D55">
        <w:tc>
          <w:tcPr>
            <w:tcW w:w="2440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  <w:r w:rsidRPr="008A395A">
              <w:rPr>
                <w:bCs/>
                <w:iCs/>
                <w:color w:val="auto"/>
              </w:rPr>
              <w:t>Основные понятия качества и надежности автомобиля</w:t>
            </w:r>
          </w:p>
        </w:tc>
        <w:tc>
          <w:tcPr>
            <w:tcW w:w="1842" w:type="dxa"/>
          </w:tcPr>
          <w:p w:rsidR="00633D55" w:rsidRPr="008A395A" w:rsidRDefault="00633D55" w:rsidP="000723CC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633D55" w:rsidRPr="008A395A" w:rsidRDefault="00633D55" w:rsidP="00633D55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</w:p>
        </w:tc>
      </w:tr>
      <w:tr w:rsidR="00633D55" w:rsidRPr="008A395A" w:rsidTr="00633D55">
        <w:trPr>
          <w:trHeight w:val="276"/>
        </w:trPr>
        <w:tc>
          <w:tcPr>
            <w:tcW w:w="2440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№1- Общие сведения о технологическом и диагностическом оборудовании, </w:t>
            </w:r>
            <w:r w:rsidRPr="008A395A">
              <w:rPr>
                <w:color w:val="auto"/>
              </w:rPr>
              <w:lastRenderedPageBreak/>
              <w:t>приспособлениях и инструмент</w:t>
            </w:r>
          </w:p>
        </w:tc>
        <w:tc>
          <w:tcPr>
            <w:tcW w:w="1842" w:type="dxa"/>
          </w:tcPr>
          <w:p w:rsidR="00633D55" w:rsidRPr="008A395A" w:rsidRDefault="00633D55" w:rsidP="00633D55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Практическое</w:t>
            </w:r>
          </w:p>
          <w:p w:rsidR="00633D55" w:rsidRPr="008A395A" w:rsidRDefault="00633D55" w:rsidP="00633D55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633D55" w:rsidRPr="008A395A" w:rsidRDefault="00633D55" w:rsidP="00633D55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</w:p>
        </w:tc>
      </w:tr>
      <w:tr w:rsidR="00BE1BE6" w:rsidRPr="008A395A" w:rsidTr="00633D55">
        <w:trPr>
          <w:trHeight w:val="939"/>
        </w:trPr>
        <w:tc>
          <w:tcPr>
            <w:tcW w:w="2440" w:type="dxa"/>
            <w:vMerge/>
          </w:tcPr>
          <w:p w:rsidR="00BE1BE6" w:rsidRPr="008A395A" w:rsidRDefault="00BE1BE6" w:rsidP="00BE1BE6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BE1BE6" w:rsidRPr="008A395A" w:rsidRDefault="00BE1BE6" w:rsidP="00BE1BE6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BE1BE6" w:rsidRPr="008A395A" w:rsidRDefault="00BE1BE6" w:rsidP="00BE1BE6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BE1BE6" w:rsidRPr="008A395A" w:rsidRDefault="00BE1BE6" w:rsidP="00BE1BE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</w:t>
            </w:r>
          </w:p>
          <w:p w:rsidR="00BE1BE6" w:rsidRPr="008A395A" w:rsidRDefault="00BE1BE6" w:rsidP="00BE1BE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№2 -</w:t>
            </w:r>
            <w:r w:rsidRPr="008A395A">
              <w:rPr>
                <w:b/>
                <w:bCs/>
                <w:iCs/>
                <w:color w:val="auto"/>
              </w:rPr>
              <w:t xml:space="preserve"> </w:t>
            </w:r>
            <w:r w:rsidRPr="008A395A">
              <w:rPr>
                <w:bCs/>
                <w:iCs/>
                <w:color w:val="auto"/>
              </w:rPr>
              <w:t>Оборудование для уборочных, моечных и очистных работ</w:t>
            </w:r>
          </w:p>
        </w:tc>
        <w:tc>
          <w:tcPr>
            <w:tcW w:w="1842" w:type="dxa"/>
          </w:tcPr>
          <w:p w:rsidR="00BE1BE6" w:rsidRPr="008A395A" w:rsidRDefault="00BE1BE6" w:rsidP="00BE1BE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BE1BE6" w:rsidRPr="008A395A" w:rsidRDefault="00BE1BE6" w:rsidP="00BE1BE6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BE1BE6" w:rsidRPr="008A395A" w:rsidRDefault="00BE1BE6" w:rsidP="00BE1BE6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BE1BE6" w:rsidRPr="008A395A" w:rsidRDefault="00BE1BE6" w:rsidP="00BE1BE6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82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iCs/>
                <w:color w:val="auto"/>
              </w:rPr>
              <w:t>Осмотровое и подъемно-транспортное оборудование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82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  <w:r w:rsidRPr="008A395A">
              <w:rPr>
                <w:bCs/>
                <w:iCs/>
                <w:color w:val="auto"/>
              </w:rPr>
              <w:t xml:space="preserve"> Оборудование для смазочно-заправочных работ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277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  <w:r w:rsidRPr="008A395A">
              <w:rPr>
                <w:bCs/>
                <w:iCs/>
                <w:color w:val="auto"/>
              </w:rPr>
              <w:t xml:space="preserve"> Оборудование, приспособления и инструмент для разборочно-сборочных работ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276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iCs/>
                <w:color w:val="auto"/>
              </w:rPr>
              <w:t>Диагностическое оборудование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9252E1" w:rsidRPr="008A395A" w:rsidRDefault="009252E1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549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. </w:t>
            </w:r>
            <w:r w:rsidR="00D5563C" w:rsidRPr="008A395A">
              <w:rPr>
                <w:bCs/>
                <w:iCs/>
                <w:color w:val="auto"/>
              </w:rPr>
              <w:t>Диагностирова</w:t>
            </w:r>
            <w:r w:rsidRPr="008A395A">
              <w:rPr>
                <w:bCs/>
                <w:iCs/>
                <w:color w:val="auto"/>
              </w:rPr>
              <w:t>ние двигателя в целом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9252E1" w:rsidRPr="008A395A" w:rsidRDefault="009252E1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</w:tr>
      <w:tr w:rsidR="009252E1" w:rsidRPr="008A395A" w:rsidTr="00633D55">
        <w:trPr>
          <w:trHeight w:val="277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3.Техническое обслуживание и текущий ремонт кривошипно-шатунного механизма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9252E1" w:rsidRPr="008A395A" w:rsidRDefault="009252E1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274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Отказы и неисправности газораспределительного механизма, их причины и внешние признаки.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353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Технология проверки и </w:t>
            </w:r>
            <w:r w:rsidRPr="008A395A">
              <w:rPr>
                <w:color w:val="auto"/>
              </w:rPr>
              <w:lastRenderedPageBreak/>
              <w:t>регулировки тепловых зазоров в газораспределительном механизме.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lastRenderedPageBreak/>
              <w:t xml:space="preserve">теоретическое </w:t>
            </w:r>
            <w:r w:rsidRPr="008A395A">
              <w:rPr>
                <w:color w:val="auto"/>
                <w:lang w:val="kk-KZ" w:eastAsia="ar-SA"/>
              </w:rPr>
              <w:lastRenderedPageBreak/>
              <w:t>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</w:tr>
      <w:tr w:rsidR="009252E1" w:rsidRPr="008A395A" w:rsidTr="00633D55">
        <w:trPr>
          <w:trHeight w:val="100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4.Техническое обслуживание и текущий ремонт газораспределительного</w:t>
            </w:r>
            <w:r w:rsidRPr="008A395A">
              <w:rPr>
                <w:b/>
                <w:bCs/>
                <w:iCs/>
                <w:color w:val="auto"/>
              </w:rPr>
              <w:t xml:space="preserve"> </w:t>
            </w:r>
            <w:r w:rsidRPr="008A395A">
              <w:rPr>
                <w:color w:val="auto"/>
              </w:rPr>
              <w:t>механизма</w:t>
            </w:r>
            <w:proofErr w:type="gramStart"/>
            <w:r w:rsidRPr="008A395A">
              <w:rPr>
                <w:color w:val="auto"/>
              </w:rPr>
              <w:t xml:space="preserve"> .</w:t>
            </w:r>
            <w:proofErr w:type="gramEnd"/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9252E1" w:rsidRPr="008A395A" w:rsidRDefault="009252E1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417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Техническое обслуживание и ремонт систем охлаждения и смазочной системы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70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Работы по техническому обслуживанию систем охлаждения и смазки.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70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5.Технология проверки и регулировки натяжения ремней привода вентилятора, проверки техническо</w:t>
            </w:r>
            <w:r w:rsidRPr="008A395A">
              <w:rPr>
                <w:color w:val="auto"/>
              </w:rPr>
              <w:softHyphen/>
              <w:t>го состояния термостатов, проверки качества масла.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9252E1" w:rsidRPr="008A395A" w:rsidRDefault="009252E1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70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6.Техническое обслуживание и текущий ремонт системы охлаждения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9252E1" w:rsidRPr="008A395A" w:rsidRDefault="009252E1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70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7.Техническое обслуживание и текущий ремонт системы смазывания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9252E1" w:rsidRPr="008A395A" w:rsidRDefault="009252E1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70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Техническое обслуживание и ремонт системы питания карбюраторных двигателей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70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8.Техническое обслуживание и текущий ремонт системы питания карбюраторного двигателя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9252E1" w:rsidRPr="008A395A" w:rsidRDefault="009252E1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70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Техническое обслуживание и ремонт топливного насоса высокого давления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70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занятие. № 9.Техническое обслуживание и текущий ремонт системы питания дизельного двигателя.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9252E1" w:rsidRPr="008A395A" w:rsidRDefault="009252E1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330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10.Техническое обслуживание и ремонт системы питания двигателей, работающих на газовом </w:t>
            </w:r>
            <w:r w:rsidRPr="008A395A">
              <w:rPr>
                <w:color w:val="auto"/>
              </w:rPr>
              <w:lastRenderedPageBreak/>
              <w:t>топливе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Практическое</w:t>
            </w:r>
          </w:p>
          <w:p w:rsidR="009252E1" w:rsidRPr="008A395A" w:rsidRDefault="009252E1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554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11.Техническое обслуживание и текущий ремонт приборов электрооборудования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9252E1" w:rsidRPr="008A395A" w:rsidRDefault="009252E1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988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12.Техническое обслуживание и текущий ремонт электрооборудования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9252E1" w:rsidRPr="008A395A" w:rsidRDefault="009252E1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89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13.Техническое обслуживание и текущий ремонт системы зажигания.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9252E1" w:rsidRPr="008A395A" w:rsidRDefault="009252E1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596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.Техническое обслуживание и текущий ремонт приборов освещения и контрольно-измерительных приборов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89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  <w:proofErr w:type="gramStart"/>
            <w:r w:rsidRPr="008A395A">
              <w:rPr>
                <w:color w:val="auto"/>
              </w:rPr>
              <w:t>Практическое</w:t>
            </w:r>
            <w:proofErr w:type="gramEnd"/>
            <w:r w:rsidRPr="008A395A">
              <w:rPr>
                <w:color w:val="auto"/>
              </w:rPr>
              <w:t xml:space="preserve"> занятии № 14.Проверка приборов освещения и контрольно-измерительных приборов.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9252E1" w:rsidRPr="008A395A" w:rsidRDefault="009252E1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558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15. Проверка и регулировка установки </w:t>
            </w:r>
            <w:r w:rsidRPr="008A395A">
              <w:rPr>
                <w:color w:val="auto"/>
              </w:rPr>
              <w:lastRenderedPageBreak/>
              <w:t xml:space="preserve">фар в соответствии с </w:t>
            </w:r>
            <w:proofErr w:type="spellStart"/>
            <w:r w:rsidRPr="008A395A">
              <w:rPr>
                <w:color w:val="auto"/>
              </w:rPr>
              <w:t>ГОСТом</w:t>
            </w:r>
            <w:proofErr w:type="spellEnd"/>
            <w:r w:rsidRPr="008A395A">
              <w:rPr>
                <w:color w:val="auto"/>
              </w:rPr>
              <w:t>.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Практическое</w:t>
            </w:r>
          </w:p>
          <w:p w:rsidR="009252E1" w:rsidRPr="008A395A" w:rsidRDefault="009252E1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rPr>
          <w:trHeight w:val="247"/>
        </w:trPr>
        <w:tc>
          <w:tcPr>
            <w:tcW w:w="2440" w:type="dxa"/>
            <w:vMerge w:val="restart"/>
          </w:tcPr>
          <w:p w:rsidR="00407625" w:rsidRPr="008A395A" w:rsidRDefault="00407625" w:rsidP="00407625">
            <w:pPr>
              <w:pStyle w:val="a8"/>
              <w:jc w:val="both"/>
              <w:rPr>
                <w:i/>
                <w:color w:val="auto"/>
              </w:rPr>
            </w:pPr>
            <w:r w:rsidRPr="008A395A">
              <w:rPr>
                <w:color w:val="auto"/>
              </w:rPr>
              <w:lastRenderedPageBreak/>
              <w:t>2.Проводит техническое обслуживание узлов и агрегатов автомобиля.</w:t>
            </w:r>
          </w:p>
        </w:tc>
        <w:tc>
          <w:tcPr>
            <w:tcW w:w="2519" w:type="dxa"/>
            <w:vMerge w:val="restart"/>
          </w:tcPr>
          <w:p w:rsidR="00407625" w:rsidRPr="008A395A" w:rsidRDefault="00407625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1.Проводит ТО и ремонту агрегатов и узлов трансмиссии автомобиля.</w:t>
            </w:r>
          </w:p>
          <w:p w:rsidR="00407625" w:rsidRPr="008A395A" w:rsidRDefault="00407625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2.Проводит ТО агрегатов трансмиссии автомобиля;</w:t>
            </w:r>
          </w:p>
          <w:p w:rsidR="00407625" w:rsidRPr="008A395A" w:rsidRDefault="00407625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3. Проводит ТО кузова и ходовой части автомобиля;</w:t>
            </w:r>
          </w:p>
          <w:p w:rsidR="00407625" w:rsidRPr="008A395A" w:rsidRDefault="00407625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4. Проводит ТО механизмов управления автомобиля;</w:t>
            </w:r>
          </w:p>
          <w:p w:rsidR="00407625" w:rsidRPr="008A395A" w:rsidRDefault="00407625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 xml:space="preserve">5. Соблюдает ТБ при проведении работ. </w:t>
            </w:r>
          </w:p>
          <w:p w:rsidR="00407625" w:rsidRPr="008A395A" w:rsidRDefault="00407625" w:rsidP="00407625">
            <w:pPr>
              <w:pStyle w:val="a8"/>
              <w:jc w:val="both"/>
              <w:rPr>
                <w:i/>
                <w:color w:val="auto"/>
              </w:rPr>
            </w:pPr>
          </w:p>
        </w:tc>
        <w:tc>
          <w:tcPr>
            <w:tcW w:w="1995" w:type="dxa"/>
            <w:vMerge w:val="restart"/>
          </w:tcPr>
          <w:p w:rsidR="00407625" w:rsidRPr="008A395A" w:rsidRDefault="00407625" w:rsidP="00407625">
            <w:pPr>
              <w:pStyle w:val="a8"/>
              <w:jc w:val="both"/>
              <w:rPr>
                <w:i/>
                <w:color w:val="auto"/>
              </w:rPr>
            </w:pPr>
            <w:r w:rsidRPr="008A395A">
              <w:rPr>
                <w:bCs/>
                <w:color w:val="auto"/>
              </w:rPr>
              <w:t>Техническое обслуживание и ремонт автомобильного транспорта</w:t>
            </w:r>
            <w:r w:rsidRPr="008A395A">
              <w:rPr>
                <w:i/>
                <w:color w:val="auto"/>
                <w:lang w:val="kk-KZ"/>
              </w:rPr>
              <w:t xml:space="preserve"> </w:t>
            </w:r>
          </w:p>
        </w:tc>
        <w:tc>
          <w:tcPr>
            <w:tcW w:w="6183" w:type="dxa"/>
            <w:gridSpan w:val="3"/>
          </w:tcPr>
          <w:p w:rsidR="00407625" w:rsidRPr="008A395A" w:rsidRDefault="00407625" w:rsidP="009252E1">
            <w:pPr>
              <w:pStyle w:val="a8"/>
              <w:rPr>
                <w:b/>
                <w:bCs/>
                <w:color w:val="auto"/>
              </w:rPr>
            </w:pPr>
            <w:r w:rsidRPr="008A395A">
              <w:rPr>
                <w:b/>
                <w:color w:val="auto"/>
              </w:rPr>
              <w:t xml:space="preserve">Раздел 2. </w:t>
            </w:r>
            <w:r w:rsidRPr="008A395A">
              <w:rPr>
                <w:b/>
                <w:bCs/>
                <w:iCs/>
                <w:color w:val="auto"/>
              </w:rPr>
              <w:t xml:space="preserve"> </w:t>
            </w:r>
            <w:r w:rsidRPr="008A395A">
              <w:rPr>
                <w:b/>
                <w:color w:val="auto"/>
              </w:rPr>
              <w:t>Техническое обслуживание и текущий ремонт трансмиссии</w:t>
            </w:r>
          </w:p>
        </w:tc>
        <w:tc>
          <w:tcPr>
            <w:tcW w:w="1649" w:type="dxa"/>
            <w:vMerge w:val="restart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Тесты.</w:t>
            </w:r>
          </w:p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rPr>
          <w:trHeight w:val="891"/>
        </w:trPr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Отказы и неисправности агрегатов трансмиссии, их причины и внешние признаки.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rPr>
          <w:trHeight w:val="891"/>
        </w:trPr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16.Устройство контактно-транзисторной и контактно-батарейной системы зажигания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rPr>
          <w:trHeight w:val="891"/>
        </w:trPr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17.Техническое обслуживание и текущий ремонт сцепления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rPr>
          <w:trHeight w:val="891"/>
        </w:trPr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№.18.Техническое обслуживание и текущий ремонт коробки передач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rPr>
          <w:trHeight w:val="891"/>
        </w:trPr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19.ТО и </w:t>
            </w:r>
            <w:proofErr w:type="gramStart"/>
            <w:r w:rsidRPr="008A395A">
              <w:rPr>
                <w:color w:val="auto"/>
              </w:rPr>
              <w:t>ТР</w:t>
            </w:r>
            <w:proofErr w:type="gramEnd"/>
            <w:r w:rsidRPr="008A395A">
              <w:rPr>
                <w:color w:val="auto"/>
              </w:rPr>
              <w:t xml:space="preserve"> ведущих мостов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  Практическое занятие № 20.Техническое обслуживание и текущий ремонт ходовой части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rPr>
          <w:trHeight w:val="302"/>
        </w:trPr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21.</w:t>
            </w:r>
            <w:proofErr w:type="gramStart"/>
            <w:r w:rsidRPr="008A395A">
              <w:rPr>
                <w:color w:val="auto"/>
              </w:rPr>
              <w:t>Диагностирова-ние</w:t>
            </w:r>
            <w:proofErr w:type="gramEnd"/>
            <w:r w:rsidRPr="008A395A">
              <w:rPr>
                <w:color w:val="auto"/>
              </w:rPr>
              <w:t xml:space="preserve"> ходовой части.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22.Общее устройство и принцип действия стендов для проверки и регулировки управ</w:t>
            </w:r>
            <w:r w:rsidRPr="008A395A">
              <w:rPr>
                <w:color w:val="auto"/>
              </w:rPr>
              <w:softHyphen/>
              <w:t xml:space="preserve">ляемых колес. 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23.Технология проверки и регулировки углов установки управляемых колес, люфтов шкворневого соединения и подшипников ступиц колес.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24.Работы по тех</w:t>
            </w:r>
            <w:r w:rsidRPr="008A395A">
              <w:rPr>
                <w:color w:val="auto"/>
              </w:rPr>
              <w:softHyphen/>
              <w:t>ническому обслуживанию и текущему ремонту ходовой части.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25.Регулировка развала и схождения передних колес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26.Техническое обслуживание и текущий ремонт автомобильных шин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27. Работы по техническому обслуживанию шин.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Факторы, влияющие на износ шин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28.Технология балансировки на стендах.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29.Общее устройство и принцип работы стендов для балансировки колёс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30. Оборудование и организация участка для техни</w:t>
            </w:r>
            <w:r w:rsidRPr="008A395A">
              <w:rPr>
                <w:color w:val="auto"/>
              </w:rPr>
              <w:softHyphen/>
              <w:t>ческого обслуживания и текущего ремонта шин.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31. Балансировка колес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32.Техническое обслуживание и текущий ремонт рулевого управления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33. </w:t>
            </w: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механизмов управления.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34. Начальные, допустимые и предельные значения структурных и диагностических параметров.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35.Общее устройство и принцип действия приборов и стендов для диагностирова</w:t>
            </w:r>
            <w:r w:rsidRPr="008A395A">
              <w:rPr>
                <w:color w:val="auto"/>
              </w:rPr>
              <w:softHyphen/>
              <w:t>ния и ремонта механизмов управления.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  Практическое занятие № 36. Техническое обслуживание и текущий ремонт тормозных систем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Отказы дефекты и неисправности тормозной системы.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37. Причины и внешние признаки дефектов и неисправностей тормозной системы.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38. Работы, предусматриваемые видами ТО.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</w:t>
            </w:r>
            <w:r w:rsidRPr="008A395A">
              <w:rPr>
                <w:color w:val="auto"/>
              </w:rPr>
              <w:lastRenderedPageBreak/>
              <w:t xml:space="preserve">№ 39. </w:t>
            </w:r>
            <w:proofErr w:type="gramStart"/>
            <w:r w:rsidRPr="008A395A">
              <w:rPr>
                <w:color w:val="auto"/>
              </w:rPr>
              <w:t>Регулировочные работы по тормозной системы.</w:t>
            </w:r>
            <w:proofErr w:type="gramEnd"/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lastRenderedPageBreak/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lastRenderedPageBreak/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40. Техническое обслуживание и ремонт тормозной системы с гидравлическим приводом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41. </w:t>
            </w: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и установка тормозного управления с пневматическим приводом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42.Техническое обслуживание и текущий ремонт кузовов, кабин и платформ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43.Отказы и неисправности механизмов, узлов и деталей кузовов, кабин и платформ, причины их возникновения.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44. Работы по текущему ремонту кузовов, кабин и платформ.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Общее устройство и принцип действия оборудования и специализированного инструмента для текущего ремонта кузовов и кабин.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автомобилей на постах общей и поэлементной диагностики.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407625" w:rsidRPr="008A395A" w:rsidRDefault="00407625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Содержание и порядок проведения Д-1 и Д-2; трудоемкость Д-1 и Д-2.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45. </w:t>
            </w: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автомобилей с автоматической коробкой переменных передач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46.Общее устройство и принцип действия комбинированных диагностических стендов.</w:t>
            </w:r>
          </w:p>
        </w:tc>
        <w:tc>
          <w:tcPr>
            <w:tcW w:w="1842" w:type="dxa"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407625" w:rsidRPr="008A395A" w:rsidRDefault="00407625" w:rsidP="009252E1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407625" w:rsidRPr="008A395A" w:rsidRDefault="00407625" w:rsidP="009252E1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9252E1">
            <w:pPr>
              <w:pStyle w:val="a8"/>
              <w:rPr>
                <w:color w:val="auto"/>
              </w:rPr>
            </w:pPr>
          </w:p>
        </w:tc>
      </w:tr>
      <w:tr w:rsidR="00407625" w:rsidRPr="008A395A" w:rsidTr="00633D55">
        <w:tc>
          <w:tcPr>
            <w:tcW w:w="2440" w:type="dxa"/>
            <w:vMerge/>
          </w:tcPr>
          <w:p w:rsidR="00407625" w:rsidRPr="008A395A" w:rsidRDefault="00407625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407625" w:rsidRPr="008A395A" w:rsidRDefault="00407625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407625" w:rsidRPr="008A395A" w:rsidRDefault="00407625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407625" w:rsidRPr="008A395A" w:rsidRDefault="00407625" w:rsidP="00D5563C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Повторение. Контрольная работа №1.</w:t>
            </w:r>
          </w:p>
        </w:tc>
        <w:tc>
          <w:tcPr>
            <w:tcW w:w="1842" w:type="dxa"/>
          </w:tcPr>
          <w:p w:rsidR="00407625" w:rsidRPr="008A395A" w:rsidRDefault="00407625" w:rsidP="00D5563C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407625" w:rsidRPr="008A395A" w:rsidRDefault="00407625" w:rsidP="00D5563C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407625" w:rsidRPr="008A395A" w:rsidRDefault="00407625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 w:val="restart"/>
          </w:tcPr>
          <w:p w:rsidR="00D5563C" w:rsidRPr="008A395A" w:rsidRDefault="00D5563C" w:rsidP="00407625">
            <w:pPr>
              <w:pStyle w:val="a8"/>
              <w:jc w:val="both"/>
              <w:rPr>
                <w:i/>
                <w:color w:val="auto"/>
              </w:rPr>
            </w:pPr>
            <w:r w:rsidRPr="008A395A">
              <w:rPr>
                <w:color w:val="auto"/>
              </w:rPr>
              <w:t xml:space="preserve">Применяет технологическое оборудование для ТО </w:t>
            </w:r>
            <w:r w:rsidRPr="008A395A">
              <w:rPr>
                <w:color w:val="auto"/>
              </w:rPr>
              <w:lastRenderedPageBreak/>
              <w:t>автомобиля;</w:t>
            </w:r>
          </w:p>
        </w:tc>
        <w:tc>
          <w:tcPr>
            <w:tcW w:w="2519" w:type="dxa"/>
            <w:vMerge w:val="restart"/>
          </w:tcPr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 xml:space="preserve">1.Различает виды оборудования </w:t>
            </w:r>
            <w:proofErr w:type="gramStart"/>
            <w:r w:rsidRPr="008A395A">
              <w:rPr>
                <w:color w:val="auto"/>
              </w:rPr>
              <w:t>для</w:t>
            </w:r>
            <w:proofErr w:type="gramEnd"/>
            <w:r w:rsidRPr="008A395A">
              <w:rPr>
                <w:color w:val="auto"/>
              </w:rPr>
              <w:t xml:space="preserve"> ТО;</w:t>
            </w:r>
          </w:p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 xml:space="preserve">2. правильно </w:t>
            </w:r>
            <w:r w:rsidRPr="008A395A">
              <w:rPr>
                <w:color w:val="auto"/>
              </w:rPr>
              <w:lastRenderedPageBreak/>
              <w:t xml:space="preserve">применяет технологическое оборудование </w:t>
            </w:r>
            <w:proofErr w:type="gramStart"/>
            <w:r w:rsidRPr="008A395A">
              <w:rPr>
                <w:color w:val="auto"/>
              </w:rPr>
              <w:t>для</w:t>
            </w:r>
            <w:proofErr w:type="gramEnd"/>
            <w:r w:rsidRPr="008A395A">
              <w:rPr>
                <w:color w:val="auto"/>
              </w:rPr>
              <w:t xml:space="preserve"> ТО;</w:t>
            </w:r>
          </w:p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3. соблюдает ТБ при работе с оборудованием.</w:t>
            </w:r>
          </w:p>
          <w:p w:rsidR="00D5563C" w:rsidRPr="008A395A" w:rsidRDefault="00D5563C" w:rsidP="00407625">
            <w:pPr>
              <w:pStyle w:val="a8"/>
              <w:jc w:val="both"/>
              <w:rPr>
                <w:i/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</w:p>
          <w:p w:rsidR="00D5563C" w:rsidRPr="008A395A" w:rsidRDefault="00D5563C" w:rsidP="00407625">
            <w:pPr>
              <w:pStyle w:val="a8"/>
              <w:jc w:val="both"/>
              <w:rPr>
                <w:i/>
                <w:color w:val="auto"/>
              </w:rPr>
            </w:pPr>
          </w:p>
        </w:tc>
        <w:tc>
          <w:tcPr>
            <w:tcW w:w="1995" w:type="dxa"/>
            <w:vMerge w:val="restart"/>
          </w:tcPr>
          <w:p w:rsidR="00D5563C" w:rsidRPr="008A395A" w:rsidRDefault="00D5563C" w:rsidP="00407625">
            <w:pPr>
              <w:pStyle w:val="a8"/>
              <w:jc w:val="both"/>
              <w:rPr>
                <w:i/>
                <w:color w:val="auto"/>
              </w:rPr>
            </w:pPr>
            <w:r w:rsidRPr="008A395A">
              <w:rPr>
                <w:bCs/>
                <w:color w:val="auto"/>
              </w:rPr>
              <w:lastRenderedPageBreak/>
              <w:t xml:space="preserve">Техническое обслуживание и ремонт </w:t>
            </w:r>
            <w:r w:rsidRPr="008A395A">
              <w:rPr>
                <w:bCs/>
                <w:color w:val="auto"/>
              </w:rPr>
              <w:lastRenderedPageBreak/>
              <w:t>автомобильного транспорта</w:t>
            </w:r>
            <w:r w:rsidRPr="008A395A">
              <w:rPr>
                <w:i/>
                <w:color w:val="auto"/>
                <w:lang w:val="kk-KZ"/>
              </w:rPr>
              <w:t xml:space="preserve"> </w:t>
            </w:r>
          </w:p>
        </w:tc>
        <w:tc>
          <w:tcPr>
            <w:tcW w:w="6183" w:type="dxa"/>
            <w:gridSpan w:val="3"/>
          </w:tcPr>
          <w:p w:rsidR="00D5563C" w:rsidRPr="008A395A" w:rsidRDefault="00D5563C" w:rsidP="00D5563C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lastRenderedPageBreak/>
              <w:t>Раздел 3</w:t>
            </w:r>
            <w:r w:rsidRPr="008A395A">
              <w:rPr>
                <w:color w:val="auto"/>
              </w:rPr>
              <w:t xml:space="preserve">.  </w:t>
            </w:r>
            <w:r w:rsidRPr="008A395A">
              <w:rPr>
                <w:b/>
                <w:color w:val="auto"/>
              </w:rPr>
              <w:t>Организация хранения и учета подвижного состава и производственных запасов</w:t>
            </w:r>
            <w:r w:rsidRPr="008A395A">
              <w:rPr>
                <w:color w:val="auto"/>
              </w:rPr>
              <w:t>.</w:t>
            </w:r>
          </w:p>
        </w:tc>
        <w:tc>
          <w:tcPr>
            <w:tcW w:w="1649" w:type="dxa"/>
            <w:vMerge w:val="restart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Тесты. </w:t>
            </w: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3F03CF" w:rsidRDefault="00D5563C" w:rsidP="00D5563C">
            <w:pPr>
              <w:pStyle w:val="a8"/>
              <w:rPr>
                <w:color w:val="auto"/>
              </w:rPr>
            </w:pPr>
            <w:r w:rsidRPr="003F03CF">
              <w:rPr>
                <w:color w:val="auto"/>
              </w:rPr>
              <w:t xml:space="preserve">Хранение подвижного </w:t>
            </w:r>
            <w:r w:rsidRPr="003F03CF">
              <w:rPr>
                <w:color w:val="auto"/>
              </w:rPr>
              <w:lastRenderedPageBreak/>
              <w:t>состава автомобильного транспорта.</w:t>
            </w:r>
          </w:p>
        </w:tc>
        <w:tc>
          <w:tcPr>
            <w:tcW w:w="1842" w:type="dxa"/>
          </w:tcPr>
          <w:p w:rsidR="00D5563C" w:rsidRPr="003F03CF" w:rsidRDefault="00D5563C" w:rsidP="00D5563C">
            <w:pPr>
              <w:pStyle w:val="a8"/>
              <w:rPr>
                <w:i/>
                <w:color w:val="auto"/>
                <w:lang w:val="kk-KZ"/>
              </w:rPr>
            </w:pPr>
            <w:r w:rsidRPr="003F03CF">
              <w:rPr>
                <w:color w:val="auto"/>
                <w:lang w:val="kk-KZ" w:eastAsia="ar-SA"/>
              </w:rPr>
              <w:lastRenderedPageBreak/>
              <w:t xml:space="preserve">теоретическое </w:t>
            </w:r>
            <w:r w:rsidRPr="003F03CF">
              <w:rPr>
                <w:color w:val="auto"/>
                <w:lang w:val="kk-KZ" w:eastAsia="ar-SA"/>
              </w:rPr>
              <w:lastRenderedPageBreak/>
              <w:t>обучение</w:t>
            </w:r>
          </w:p>
        </w:tc>
        <w:tc>
          <w:tcPr>
            <w:tcW w:w="1628" w:type="dxa"/>
          </w:tcPr>
          <w:p w:rsidR="00D5563C" w:rsidRPr="003F03CF" w:rsidRDefault="00D5563C" w:rsidP="00D5563C">
            <w:pPr>
              <w:pStyle w:val="a8"/>
              <w:jc w:val="center"/>
              <w:rPr>
                <w:color w:val="auto"/>
              </w:rPr>
            </w:pPr>
            <w:r w:rsidRPr="003F03CF">
              <w:rPr>
                <w:color w:val="auto"/>
              </w:rPr>
              <w:lastRenderedPageBreak/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3F03CF" w:rsidRDefault="00D5563C" w:rsidP="00D5563C">
            <w:pPr>
              <w:pStyle w:val="a8"/>
              <w:rPr>
                <w:color w:val="auto"/>
              </w:rPr>
            </w:pPr>
            <w:r w:rsidRPr="003F03CF">
              <w:rPr>
                <w:color w:val="auto"/>
              </w:rPr>
              <w:t>Способы хранения автомобилей.</w:t>
            </w:r>
          </w:p>
        </w:tc>
        <w:tc>
          <w:tcPr>
            <w:tcW w:w="1842" w:type="dxa"/>
          </w:tcPr>
          <w:p w:rsidR="00D5563C" w:rsidRPr="003F03CF" w:rsidRDefault="00D5563C" w:rsidP="00D5563C">
            <w:pPr>
              <w:pStyle w:val="a8"/>
              <w:rPr>
                <w:i/>
                <w:color w:val="auto"/>
                <w:lang w:val="kk-KZ"/>
              </w:rPr>
            </w:pPr>
            <w:r w:rsidRPr="003F03C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D5563C" w:rsidRPr="003F03CF" w:rsidRDefault="00D5563C" w:rsidP="00D5563C">
            <w:pPr>
              <w:pStyle w:val="a8"/>
              <w:jc w:val="center"/>
              <w:rPr>
                <w:color w:val="auto"/>
              </w:rPr>
            </w:pPr>
            <w:r w:rsidRPr="003F03C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47.Типы закрытых стоянок, расстановка автомобилей в них.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48.Спосо</w:t>
            </w:r>
            <w:r w:rsidRPr="008A395A">
              <w:rPr>
                <w:color w:val="auto"/>
              </w:rPr>
              <w:softHyphen/>
              <w:t>бы и средства облегчения пуска двигателя при хранении автомобиля на открытых сто</w:t>
            </w:r>
            <w:r w:rsidRPr="008A395A">
              <w:rPr>
                <w:color w:val="auto"/>
              </w:rPr>
              <w:softHyphen/>
              <w:t>янках.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49.Хранение автомобилей в условиях консервации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50.Обо</w:t>
            </w:r>
            <w:r w:rsidRPr="008A395A">
              <w:rPr>
                <w:color w:val="auto"/>
              </w:rPr>
              <w:softHyphen/>
              <w:t>рудование площадок для хранения автомобилей с различными способами подогрева и разогрева, общее устройство применяемых установок и приспособлений.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51.Хранение, учет производственных запасов и пути снижения затрат </w:t>
            </w:r>
            <w:r w:rsidRPr="008A395A">
              <w:rPr>
                <w:color w:val="auto"/>
              </w:rPr>
              <w:lastRenderedPageBreak/>
              <w:t>материальных и топливно-энергетических ресурсов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52. Организация хранения автомобильных покрышек, шин, резиновых материалов и других технических материалов.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53.Мероприятия по экономии, сокращению и ликвидации потерь при хранении.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54.Методика расчета площадей складских помещений.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 w:val="restart"/>
          </w:tcPr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Осуществляет техническую первичную диагностику автомобиля.</w:t>
            </w:r>
          </w:p>
        </w:tc>
        <w:tc>
          <w:tcPr>
            <w:tcW w:w="2519" w:type="dxa"/>
            <w:vMerge w:val="restart"/>
          </w:tcPr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1.Различает и применяет методы и средства диагностирования;</w:t>
            </w:r>
          </w:p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2. выявляет основные неисправности и их причины;</w:t>
            </w:r>
          </w:p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 xml:space="preserve">3.определяет ТС автомобиля для приемки и передачи мастеру соответствующего </w:t>
            </w:r>
            <w:r w:rsidRPr="008A395A">
              <w:rPr>
                <w:color w:val="auto"/>
              </w:rPr>
              <w:lastRenderedPageBreak/>
              <w:t xml:space="preserve">цеха. </w:t>
            </w:r>
          </w:p>
        </w:tc>
        <w:tc>
          <w:tcPr>
            <w:tcW w:w="1995" w:type="dxa"/>
            <w:vMerge w:val="restart"/>
          </w:tcPr>
          <w:p w:rsidR="00D5563C" w:rsidRPr="008A395A" w:rsidRDefault="00D5563C" w:rsidP="00407625">
            <w:pPr>
              <w:pStyle w:val="a8"/>
              <w:jc w:val="both"/>
              <w:rPr>
                <w:color w:val="auto"/>
                <w:lang w:val="kk-KZ"/>
              </w:rPr>
            </w:pPr>
            <w:r w:rsidRPr="008A395A">
              <w:rPr>
                <w:bCs/>
                <w:color w:val="auto"/>
              </w:rPr>
              <w:lastRenderedPageBreak/>
              <w:t>Техническое обслуживание и ремонт автомобильного транспорта</w:t>
            </w:r>
          </w:p>
        </w:tc>
        <w:tc>
          <w:tcPr>
            <w:tcW w:w="6183" w:type="dxa"/>
            <w:gridSpan w:val="3"/>
          </w:tcPr>
          <w:p w:rsidR="00D5563C" w:rsidRPr="008A395A" w:rsidRDefault="00D5563C" w:rsidP="00D5563C">
            <w:pPr>
              <w:rPr>
                <w:b/>
                <w:i/>
                <w:color w:val="auto"/>
                <w:sz w:val="24"/>
                <w:szCs w:val="24"/>
              </w:rPr>
            </w:pPr>
            <w:r w:rsidRPr="008A395A">
              <w:rPr>
                <w:b/>
                <w:color w:val="auto"/>
                <w:sz w:val="24"/>
                <w:szCs w:val="24"/>
              </w:rPr>
              <w:t xml:space="preserve">Раздел 4. </w:t>
            </w:r>
            <w:r w:rsidRPr="008A395A">
              <w:rPr>
                <w:b/>
                <w:bCs/>
                <w:color w:val="auto"/>
                <w:sz w:val="24"/>
                <w:szCs w:val="24"/>
              </w:rPr>
              <w:t>Определение неисправностей электрооборудования автомобиля.</w:t>
            </w:r>
          </w:p>
        </w:tc>
        <w:tc>
          <w:tcPr>
            <w:tcW w:w="1649" w:type="dxa"/>
            <w:vMerge w:val="restart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Тесты.</w:t>
            </w: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3F03CF" w:rsidRDefault="00D5563C" w:rsidP="00D5563C">
            <w:pPr>
              <w:pStyle w:val="a8"/>
              <w:rPr>
                <w:color w:val="auto"/>
              </w:rPr>
            </w:pPr>
            <w:r w:rsidRPr="003F03CF">
              <w:rPr>
                <w:bCs/>
                <w:color w:val="auto"/>
              </w:rPr>
              <w:t>Определение неисправностей систем электроснабжения автомобиля.</w:t>
            </w:r>
          </w:p>
        </w:tc>
        <w:tc>
          <w:tcPr>
            <w:tcW w:w="1842" w:type="dxa"/>
          </w:tcPr>
          <w:p w:rsidR="00D5563C" w:rsidRPr="003F03CF" w:rsidRDefault="00D5563C" w:rsidP="00D5563C">
            <w:pPr>
              <w:pStyle w:val="a8"/>
              <w:rPr>
                <w:i/>
                <w:color w:val="auto"/>
                <w:lang w:val="kk-KZ"/>
              </w:rPr>
            </w:pPr>
            <w:r w:rsidRPr="003F03C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D5563C" w:rsidRPr="003F03CF" w:rsidRDefault="00D5563C" w:rsidP="00D5563C">
            <w:pPr>
              <w:pStyle w:val="a8"/>
              <w:jc w:val="center"/>
              <w:rPr>
                <w:color w:val="auto"/>
              </w:rPr>
            </w:pPr>
            <w:r w:rsidRPr="003F03C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55.</w:t>
            </w:r>
            <w:r w:rsidRPr="008A395A">
              <w:rPr>
                <w:bCs/>
                <w:color w:val="auto"/>
              </w:rPr>
              <w:t>Определение неисправностей основ автомобильной электроники автомобиля.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9E4740" w:rsidRDefault="00D5563C" w:rsidP="00D5563C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 xml:space="preserve">Практическое занятие № 56. </w:t>
            </w:r>
            <w:r w:rsidRPr="009E4740">
              <w:rPr>
                <w:bCs/>
                <w:color w:val="auto"/>
              </w:rPr>
              <w:t>Выбор необходимых неисправностей электрооборудования в требуемых случаях.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9E4740" w:rsidRDefault="00D5563C" w:rsidP="00D5563C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№ 57. Способы подключения</w:t>
            </w:r>
            <w:r w:rsidRPr="009E4740">
              <w:rPr>
                <w:bCs/>
                <w:color w:val="auto"/>
              </w:rPr>
              <w:t xml:space="preserve"> электрооборудования по системам.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9E4740" w:rsidRDefault="00D5563C" w:rsidP="00D5563C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Практическое занятие № 58. Применение измерительного инструмента для конкретно технической задачи.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9E4740" w:rsidRDefault="00D5563C" w:rsidP="00D5563C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 xml:space="preserve">Практическое занятие №59. Планирование постановки автомобилей в </w:t>
            </w:r>
            <w:proofErr w:type="gramStart"/>
            <w:r w:rsidRPr="009E4740">
              <w:rPr>
                <w:color w:val="auto"/>
              </w:rPr>
              <w:t>ТР</w:t>
            </w:r>
            <w:proofErr w:type="gramEnd"/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60.Основные неисправности и их причины.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61.ТС автомобиля для приемки и передачи мастеру соответствующего цеха.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 w:val="restart"/>
          </w:tcPr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 xml:space="preserve">Определяет неисправности электрооборудования автомобиля, систем </w:t>
            </w:r>
            <w:r w:rsidRPr="008A395A">
              <w:rPr>
                <w:color w:val="auto"/>
              </w:rPr>
              <w:lastRenderedPageBreak/>
              <w:t>электроснабжения и основ автомобильной электроники.</w:t>
            </w:r>
          </w:p>
        </w:tc>
        <w:tc>
          <w:tcPr>
            <w:tcW w:w="2519" w:type="dxa"/>
            <w:vMerge w:val="restart"/>
          </w:tcPr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 xml:space="preserve">1.Выбирает и основывает правильность выбора необходимого </w:t>
            </w:r>
            <w:r w:rsidRPr="008A395A">
              <w:rPr>
                <w:color w:val="auto"/>
              </w:rPr>
              <w:lastRenderedPageBreak/>
              <w:t>неисправности электрооборудования-с требованиям;</w:t>
            </w:r>
          </w:p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2. характеризует и объясняет способы подключения систем;</w:t>
            </w:r>
          </w:p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 xml:space="preserve">3. правильно выбирает измерительный инструмент, исходя </w:t>
            </w:r>
            <w:proofErr w:type="gramStart"/>
            <w:r w:rsidRPr="008A395A">
              <w:rPr>
                <w:color w:val="auto"/>
              </w:rPr>
              <w:t>из</w:t>
            </w:r>
            <w:proofErr w:type="gramEnd"/>
            <w:r w:rsidRPr="008A395A">
              <w:rPr>
                <w:color w:val="auto"/>
              </w:rPr>
              <w:t xml:space="preserve"> </w:t>
            </w:r>
            <w:proofErr w:type="gramStart"/>
            <w:r w:rsidRPr="008A395A">
              <w:rPr>
                <w:color w:val="auto"/>
              </w:rPr>
              <w:t>требованием</w:t>
            </w:r>
            <w:proofErr w:type="gramEnd"/>
            <w:r w:rsidRPr="008A395A">
              <w:rPr>
                <w:color w:val="auto"/>
              </w:rPr>
              <w:t xml:space="preserve"> по ремонту конкретно технической задачи. </w:t>
            </w:r>
          </w:p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</w:p>
        </w:tc>
        <w:tc>
          <w:tcPr>
            <w:tcW w:w="1995" w:type="dxa"/>
            <w:vMerge w:val="restart"/>
          </w:tcPr>
          <w:p w:rsidR="00D5563C" w:rsidRPr="008A395A" w:rsidRDefault="00D5563C" w:rsidP="00407625">
            <w:pPr>
              <w:pStyle w:val="a8"/>
              <w:jc w:val="both"/>
              <w:rPr>
                <w:color w:val="auto"/>
                <w:lang w:val="kk-KZ"/>
              </w:rPr>
            </w:pPr>
            <w:r w:rsidRPr="008A395A">
              <w:rPr>
                <w:bCs/>
                <w:color w:val="auto"/>
              </w:rPr>
              <w:lastRenderedPageBreak/>
              <w:t xml:space="preserve">Техническое обслуживание и ремонт автомобильного </w:t>
            </w:r>
            <w:r w:rsidRPr="008A395A">
              <w:rPr>
                <w:bCs/>
                <w:color w:val="auto"/>
              </w:rPr>
              <w:lastRenderedPageBreak/>
              <w:t>транспорта</w:t>
            </w:r>
          </w:p>
        </w:tc>
        <w:tc>
          <w:tcPr>
            <w:tcW w:w="6183" w:type="dxa"/>
            <w:gridSpan w:val="3"/>
          </w:tcPr>
          <w:p w:rsidR="00D5563C" w:rsidRPr="008A395A" w:rsidRDefault="00D5563C" w:rsidP="00D5563C">
            <w:pPr>
              <w:rPr>
                <w:color w:val="auto"/>
                <w:sz w:val="24"/>
                <w:szCs w:val="24"/>
              </w:rPr>
            </w:pPr>
            <w:r w:rsidRPr="008A395A">
              <w:rPr>
                <w:b/>
                <w:color w:val="auto"/>
                <w:sz w:val="24"/>
                <w:szCs w:val="24"/>
              </w:rPr>
              <w:lastRenderedPageBreak/>
              <w:t xml:space="preserve">Раздел  5. </w:t>
            </w:r>
            <w:r w:rsidRPr="008A395A">
              <w:rPr>
                <w:color w:val="auto"/>
                <w:sz w:val="24"/>
                <w:szCs w:val="24"/>
              </w:rPr>
              <w:t xml:space="preserve"> </w:t>
            </w:r>
            <w:r w:rsidRPr="008A395A">
              <w:rPr>
                <w:b/>
                <w:color w:val="auto"/>
                <w:sz w:val="24"/>
                <w:szCs w:val="24"/>
              </w:rPr>
              <w:t>Обслуживание электрической бортовой системы автомобиля.</w:t>
            </w:r>
          </w:p>
        </w:tc>
        <w:tc>
          <w:tcPr>
            <w:tcW w:w="1649" w:type="dxa"/>
            <w:vMerge w:val="restart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Тесты.</w:t>
            </w: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rPr>
                <w:color w:val="auto"/>
                <w:sz w:val="24"/>
                <w:szCs w:val="24"/>
              </w:rPr>
            </w:pPr>
            <w:r w:rsidRPr="008A395A">
              <w:rPr>
                <w:color w:val="auto"/>
                <w:sz w:val="24"/>
                <w:szCs w:val="24"/>
              </w:rPr>
              <w:t xml:space="preserve">Практическое занятие № 62.Порядок </w:t>
            </w:r>
            <w:r w:rsidRPr="008A395A">
              <w:rPr>
                <w:color w:val="auto"/>
                <w:sz w:val="24"/>
                <w:szCs w:val="24"/>
              </w:rPr>
              <w:lastRenderedPageBreak/>
              <w:t>соединения схем электрической бортовой сети автомобиля.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9E4740" w:rsidRDefault="00D5563C" w:rsidP="00D5563C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Практическое занятие № 63. Проверка уровней напряжений в контрольных точках.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9E4740" w:rsidRDefault="00D5563C" w:rsidP="00D5563C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№ 64. Определение неисправностей электроснабжения.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9E4740" w:rsidRDefault="00D5563C" w:rsidP="00D5563C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Практическое занятие № 65. Считывание схем и определение назначения элементов электрической бортовой системы автомобиля.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9E4740" w:rsidRDefault="00D5563C" w:rsidP="00D5563C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Практическое занятие № 66. Правило проведения разборочно-сборочных работ по электрооборудованию автомобилей.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 w:val="restart"/>
          </w:tcPr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Обслуживает электрическую бортовую систему автомобиля.</w:t>
            </w:r>
          </w:p>
        </w:tc>
        <w:tc>
          <w:tcPr>
            <w:tcW w:w="2519" w:type="dxa"/>
            <w:vMerge w:val="restart"/>
          </w:tcPr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1.Объясняет порядок соединений схем автомобиля;</w:t>
            </w:r>
          </w:p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2. проверяет уровни напряжения в конкретных точках;</w:t>
            </w:r>
          </w:p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3. находит неисправности электроснабжения;</w:t>
            </w:r>
          </w:p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4. читает схемы, определяет назначение элементов;</w:t>
            </w:r>
          </w:p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 xml:space="preserve">5. проводит разборо-сборочные работы </w:t>
            </w:r>
            <w:proofErr w:type="gramStart"/>
            <w:r w:rsidRPr="008A395A">
              <w:rPr>
                <w:color w:val="auto"/>
              </w:rPr>
              <w:t>по</w:t>
            </w:r>
            <w:proofErr w:type="gramEnd"/>
            <w:r w:rsidRPr="008A395A">
              <w:rPr>
                <w:color w:val="auto"/>
              </w:rPr>
              <w:t xml:space="preserve"> электрооборудовании автомобиля;</w:t>
            </w:r>
          </w:p>
          <w:p w:rsidR="00D5563C" w:rsidRPr="008A395A" w:rsidRDefault="00D5563C" w:rsidP="00407625">
            <w:pPr>
              <w:pStyle w:val="a8"/>
              <w:jc w:val="both"/>
              <w:rPr>
                <w:color w:val="auto"/>
              </w:rPr>
            </w:pPr>
            <w:r w:rsidRPr="008A395A">
              <w:rPr>
                <w:color w:val="auto"/>
              </w:rPr>
              <w:t>6. определяет и устраняет неисправности электрического оборудования.</w:t>
            </w:r>
          </w:p>
        </w:tc>
        <w:tc>
          <w:tcPr>
            <w:tcW w:w="1995" w:type="dxa"/>
            <w:vMerge w:val="restart"/>
          </w:tcPr>
          <w:p w:rsidR="00D5563C" w:rsidRPr="008A395A" w:rsidRDefault="00D5563C" w:rsidP="00407625">
            <w:pPr>
              <w:pStyle w:val="a8"/>
              <w:jc w:val="both"/>
              <w:rPr>
                <w:color w:val="auto"/>
                <w:lang w:val="kk-KZ"/>
              </w:rPr>
            </w:pPr>
            <w:r w:rsidRPr="008A395A">
              <w:rPr>
                <w:bCs/>
                <w:color w:val="auto"/>
              </w:rPr>
              <w:lastRenderedPageBreak/>
              <w:t>Техническое обслуживание и ремонт автомобильного транспорта</w:t>
            </w:r>
          </w:p>
        </w:tc>
        <w:tc>
          <w:tcPr>
            <w:tcW w:w="6183" w:type="dxa"/>
            <w:gridSpan w:val="3"/>
          </w:tcPr>
          <w:p w:rsidR="00D5563C" w:rsidRPr="008A395A" w:rsidRDefault="00D5563C" w:rsidP="00D5563C">
            <w:pPr>
              <w:rPr>
                <w:b/>
                <w:color w:val="auto"/>
                <w:sz w:val="24"/>
                <w:szCs w:val="24"/>
              </w:rPr>
            </w:pPr>
            <w:r w:rsidRPr="008A395A">
              <w:rPr>
                <w:b/>
                <w:color w:val="auto"/>
                <w:sz w:val="24"/>
                <w:szCs w:val="24"/>
              </w:rPr>
              <w:t xml:space="preserve">Раздел  6. </w:t>
            </w:r>
            <w:r w:rsidRPr="008A395A">
              <w:rPr>
                <w:b/>
                <w:bCs/>
                <w:color w:val="auto"/>
                <w:sz w:val="24"/>
                <w:szCs w:val="24"/>
              </w:rPr>
              <w:t xml:space="preserve"> Меры безопасности при проведении работ по </w:t>
            </w:r>
            <w:proofErr w:type="gramStart"/>
            <w:r w:rsidRPr="008A395A">
              <w:rPr>
                <w:b/>
                <w:bCs/>
                <w:color w:val="auto"/>
                <w:sz w:val="24"/>
                <w:szCs w:val="24"/>
              </w:rPr>
              <w:t>техническому</w:t>
            </w:r>
            <w:proofErr w:type="gramEnd"/>
            <w:r w:rsidRPr="008A395A">
              <w:rPr>
                <w:b/>
                <w:bCs/>
                <w:color w:val="auto"/>
                <w:sz w:val="24"/>
                <w:szCs w:val="24"/>
              </w:rPr>
              <w:t xml:space="preserve"> обслуживания электрооборудования автомобилей.</w:t>
            </w:r>
          </w:p>
        </w:tc>
        <w:tc>
          <w:tcPr>
            <w:tcW w:w="1649" w:type="dxa"/>
            <w:vMerge w:val="restart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Тесты.</w:t>
            </w: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67.Соблюдение техники безопасности при </w:t>
            </w:r>
            <w:r w:rsidRPr="008A395A">
              <w:rPr>
                <w:b/>
                <w:color w:val="auto"/>
              </w:rPr>
              <w:t xml:space="preserve"> </w:t>
            </w:r>
            <w:r w:rsidRPr="008A395A">
              <w:rPr>
                <w:color w:val="auto"/>
              </w:rPr>
              <w:t xml:space="preserve">обслуживании электрической бортовой сети </w:t>
            </w:r>
            <w:r w:rsidRPr="008A395A">
              <w:rPr>
                <w:color w:val="auto"/>
              </w:rPr>
              <w:lastRenderedPageBreak/>
              <w:t>автомобиля.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9"/>
              <w:spacing w:after="0"/>
              <w:ind w:left="0"/>
              <w:rPr>
                <w:sz w:val="24"/>
                <w:szCs w:val="24"/>
              </w:rPr>
            </w:pPr>
            <w:r w:rsidRPr="008A395A">
              <w:rPr>
                <w:sz w:val="24"/>
                <w:szCs w:val="24"/>
              </w:rPr>
              <w:t xml:space="preserve">Практическое занятие № 68. Соблюдение техники безопасности  </w:t>
            </w:r>
            <w:proofErr w:type="gramStart"/>
            <w:r w:rsidRPr="008A395A">
              <w:rPr>
                <w:sz w:val="24"/>
                <w:szCs w:val="24"/>
              </w:rPr>
              <w:t>при</w:t>
            </w:r>
            <w:proofErr w:type="gramEnd"/>
            <w:r w:rsidRPr="008A395A">
              <w:rPr>
                <w:sz w:val="24"/>
                <w:szCs w:val="24"/>
              </w:rPr>
              <w:t xml:space="preserve"> проверки уровней напряжений в контрольных точках автомобиля.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69. Соблюдение техники безопасности  при обслуживании электрической бортовой сети автомобиля.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70.Соблюдение техники безопасности  </w:t>
            </w:r>
            <w:proofErr w:type="gramStart"/>
            <w:r w:rsidRPr="008A395A">
              <w:rPr>
                <w:color w:val="auto"/>
              </w:rPr>
              <w:t>при</w:t>
            </w:r>
            <w:proofErr w:type="gramEnd"/>
            <w:r w:rsidRPr="008A395A">
              <w:rPr>
                <w:color w:val="auto"/>
              </w:rPr>
              <w:t xml:space="preserve"> проверки уровней напряжений в контрольных точках автомобиля.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71. Соблюдение техники безопасности  </w:t>
            </w:r>
            <w:proofErr w:type="gramStart"/>
            <w:r w:rsidRPr="008A395A">
              <w:rPr>
                <w:color w:val="auto"/>
              </w:rPr>
              <w:t>при</w:t>
            </w:r>
            <w:proofErr w:type="gramEnd"/>
            <w:r w:rsidRPr="008A395A">
              <w:rPr>
                <w:color w:val="auto"/>
              </w:rPr>
              <w:t xml:space="preserve"> соединений схем автомобиля.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72. Соблюдение техники безопасности  </w:t>
            </w:r>
            <w:proofErr w:type="gramStart"/>
            <w:r w:rsidRPr="008A395A">
              <w:rPr>
                <w:color w:val="auto"/>
              </w:rPr>
              <w:t>при</w:t>
            </w:r>
            <w:proofErr w:type="gramEnd"/>
            <w:r w:rsidRPr="008A395A">
              <w:rPr>
                <w:color w:val="auto"/>
              </w:rPr>
              <w:t xml:space="preserve"> проверки уровней напряжений в конкретных точках.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73. Соблюдение техники безопасности  при определении  неисправности электроснабжения.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rPr>
          <w:trHeight w:val="190"/>
        </w:trPr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74.Общие сведения о  схемах автомобиля. 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75.Назначение элементов в семах автомобиля.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76. Соблюдение техники безопасности  при разборо-сборочных работ  электрооборудования автомобиля.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77.Соблюдение техники безопасности  при определении и устранении неисправности электрического оборудования.</w:t>
            </w:r>
          </w:p>
        </w:tc>
        <w:tc>
          <w:tcPr>
            <w:tcW w:w="1842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D5563C" w:rsidRPr="008A395A" w:rsidRDefault="00D5563C" w:rsidP="00D5563C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</w:rPr>
              <w:t>задание</w:t>
            </w:r>
          </w:p>
        </w:tc>
        <w:tc>
          <w:tcPr>
            <w:tcW w:w="1628" w:type="dxa"/>
          </w:tcPr>
          <w:p w:rsidR="00D5563C" w:rsidRPr="008A395A" w:rsidRDefault="00D5563C" w:rsidP="00D5563C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D5563C" w:rsidRPr="008A395A" w:rsidTr="00633D55">
        <w:tc>
          <w:tcPr>
            <w:tcW w:w="2440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D5563C" w:rsidRPr="003F03CF" w:rsidRDefault="00D5563C" w:rsidP="00D5563C">
            <w:pPr>
              <w:pStyle w:val="a8"/>
              <w:rPr>
                <w:b/>
                <w:color w:val="auto"/>
              </w:rPr>
            </w:pPr>
            <w:r w:rsidRPr="003F03CF">
              <w:rPr>
                <w:b/>
                <w:color w:val="auto"/>
              </w:rPr>
              <w:t>Обобщение. Контрольная работа №2</w:t>
            </w:r>
          </w:p>
        </w:tc>
        <w:tc>
          <w:tcPr>
            <w:tcW w:w="1842" w:type="dxa"/>
          </w:tcPr>
          <w:p w:rsidR="00D5563C" w:rsidRPr="003F03CF" w:rsidRDefault="00D5563C" w:rsidP="00D5563C">
            <w:pPr>
              <w:pStyle w:val="a8"/>
              <w:rPr>
                <w:i/>
                <w:color w:val="auto"/>
                <w:lang w:val="kk-KZ"/>
              </w:rPr>
            </w:pPr>
            <w:r w:rsidRPr="003F03C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D5563C" w:rsidRPr="003F03CF" w:rsidRDefault="00D5563C" w:rsidP="00D5563C">
            <w:pPr>
              <w:pStyle w:val="a8"/>
              <w:jc w:val="center"/>
              <w:rPr>
                <w:color w:val="auto"/>
              </w:rPr>
            </w:pPr>
            <w:r w:rsidRPr="003F03C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</w:tr>
      <w:tr w:rsidR="009E4740" w:rsidRPr="008A395A" w:rsidTr="00391809">
        <w:tc>
          <w:tcPr>
            <w:tcW w:w="9667" w:type="dxa"/>
            <w:gridSpan w:val="4"/>
          </w:tcPr>
          <w:p w:rsidR="009E4740" w:rsidRPr="008A395A" w:rsidRDefault="009E4740" w:rsidP="00D5563C">
            <w:pPr>
              <w:pStyle w:val="a8"/>
              <w:jc w:val="right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Итого за курс</w:t>
            </w:r>
          </w:p>
        </w:tc>
        <w:tc>
          <w:tcPr>
            <w:tcW w:w="3470" w:type="dxa"/>
            <w:gridSpan w:val="2"/>
          </w:tcPr>
          <w:p w:rsidR="009E4740" w:rsidRPr="008A395A" w:rsidRDefault="009E4740" w:rsidP="009E4740">
            <w:pPr>
              <w:pStyle w:val="a8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206</w:t>
            </w:r>
          </w:p>
        </w:tc>
        <w:tc>
          <w:tcPr>
            <w:tcW w:w="1649" w:type="dxa"/>
          </w:tcPr>
          <w:p w:rsidR="009E4740" w:rsidRPr="008A395A" w:rsidRDefault="009E4740" w:rsidP="00D5563C">
            <w:pPr>
              <w:pStyle w:val="a8"/>
              <w:rPr>
                <w:color w:val="auto"/>
              </w:rPr>
            </w:pPr>
          </w:p>
        </w:tc>
      </w:tr>
    </w:tbl>
    <w:p w:rsidR="00A6219A" w:rsidRPr="008A395A" w:rsidRDefault="00A6219A" w:rsidP="00865F0E">
      <w:pPr>
        <w:pStyle w:val="a8"/>
        <w:rPr>
          <w:i/>
          <w:color w:val="auto"/>
        </w:rPr>
        <w:sectPr w:rsidR="00A6219A" w:rsidRPr="008A395A" w:rsidSect="00A6219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8A395A">
        <w:rPr>
          <w:i/>
          <w:color w:val="auto"/>
        </w:rPr>
        <w:br w:type="textWrapping" w:clear="all"/>
      </w:r>
    </w:p>
    <w:p w:rsidR="00A6219A" w:rsidRPr="008A395A" w:rsidRDefault="00A6219A" w:rsidP="009E4740">
      <w:pPr>
        <w:pStyle w:val="a8"/>
        <w:jc w:val="right"/>
        <w:rPr>
          <w:i/>
          <w:color w:val="auto"/>
        </w:rPr>
      </w:pPr>
      <w:r w:rsidRPr="008A395A">
        <w:rPr>
          <w:i/>
          <w:color w:val="auto"/>
        </w:rPr>
        <w:lastRenderedPageBreak/>
        <w:t>Приложение 4</w:t>
      </w:r>
    </w:p>
    <w:p w:rsidR="00A6219A" w:rsidRPr="008A395A" w:rsidRDefault="00A6219A" w:rsidP="009E4740">
      <w:pPr>
        <w:pStyle w:val="a8"/>
        <w:jc w:val="right"/>
        <w:rPr>
          <w:caps/>
          <w:color w:val="auto"/>
        </w:rPr>
      </w:pPr>
    </w:p>
    <w:p w:rsidR="00A6219A" w:rsidRPr="008A395A" w:rsidRDefault="00A6219A" w:rsidP="009E4740">
      <w:pPr>
        <w:pStyle w:val="a8"/>
        <w:jc w:val="center"/>
        <w:rPr>
          <w:caps/>
          <w:color w:val="auto"/>
        </w:rPr>
      </w:pPr>
      <w:r w:rsidRPr="008A395A">
        <w:rPr>
          <w:caps/>
          <w:color w:val="auto"/>
        </w:rPr>
        <w:t>Литература</w:t>
      </w: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    О - 1.</w:t>
      </w:r>
      <w:r w:rsidRPr="008A395A">
        <w:rPr>
          <w:color w:val="auto"/>
          <w:lang w:val="kk-KZ"/>
        </w:rPr>
        <w:t xml:space="preserve"> В.Л. Роговцев</w:t>
      </w:r>
      <w:r w:rsidRPr="008A395A">
        <w:rPr>
          <w:color w:val="auto"/>
        </w:rPr>
        <w:t>. «</w:t>
      </w:r>
      <w:r w:rsidRPr="008A395A">
        <w:rPr>
          <w:color w:val="auto"/>
          <w:lang w:val="kk-KZ"/>
        </w:rPr>
        <w:t>Устройство и эксплуатация автомобильных средств</w:t>
      </w:r>
      <w:r w:rsidRPr="008A395A">
        <w:rPr>
          <w:color w:val="auto"/>
        </w:rPr>
        <w:t xml:space="preserve">» Москва </w:t>
      </w: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                 2000  </w:t>
      </w: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    О – 2.  </w:t>
      </w:r>
      <w:r w:rsidRPr="008A395A">
        <w:rPr>
          <w:color w:val="auto"/>
          <w:lang w:val="kk-KZ"/>
        </w:rPr>
        <w:t>Ю.И. Боровских</w:t>
      </w:r>
      <w:r w:rsidRPr="008A395A">
        <w:rPr>
          <w:b/>
          <w:color w:val="auto"/>
          <w:lang w:val="kk-KZ"/>
        </w:rPr>
        <w:t xml:space="preserve">. </w:t>
      </w:r>
      <w:r w:rsidRPr="008A395A">
        <w:rPr>
          <w:color w:val="auto"/>
        </w:rPr>
        <w:t xml:space="preserve"> «</w:t>
      </w:r>
      <w:r w:rsidRPr="008A395A">
        <w:rPr>
          <w:color w:val="auto"/>
          <w:lang w:val="kk-KZ"/>
        </w:rPr>
        <w:t>Устройство автомобией</w:t>
      </w:r>
      <w:r w:rsidRPr="008A395A">
        <w:rPr>
          <w:color w:val="auto"/>
        </w:rPr>
        <w:t>» Издательство «Москва» 2000 г.</w:t>
      </w: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    О – 3. </w:t>
      </w:r>
      <w:proofErr w:type="spellStart"/>
      <w:r w:rsidRPr="008A395A">
        <w:rPr>
          <w:color w:val="auto"/>
        </w:rPr>
        <w:t>В.П.Полосков</w:t>
      </w:r>
      <w:proofErr w:type="spellEnd"/>
      <w:r w:rsidRPr="008A395A">
        <w:rPr>
          <w:color w:val="auto"/>
        </w:rPr>
        <w:t xml:space="preserve">, П.М.Лещёв, </w:t>
      </w:r>
      <w:proofErr w:type="spellStart"/>
      <w:r w:rsidRPr="008A395A">
        <w:rPr>
          <w:color w:val="auto"/>
        </w:rPr>
        <w:t>В.Н.Хартанович</w:t>
      </w:r>
      <w:proofErr w:type="spellEnd"/>
      <w:r w:rsidRPr="008A395A">
        <w:rPr>
          <w:color w:val="auto"/>
        </w:rPr>
        <w:t xml:space="preserve"> Устройство и эксплуатация </w:t>
      </w: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                 автомобиля</w:t>
      </w:r>
      <w:proofErr w:type="gramStart"/>
      <w:r w:rsidRPr="008A395A">
        <w:rPr>
          <w:color w:val="auto"/>
        </w:rPr>
        <w:t>.</w:t>
      </w:r>
      <w:proofErr w:type="gramEnd"/>
      <w:r w:rsidRPr="008A395A">
        <w:rPr>
          <w:color w:val="auto"/>
        </w:rPr>
        <w:t xml:space="preserve">    </w:t>
      </w:r>
      <w:proofErr w:type="gramStart"/>
      <w:r w:rsidRPr="008A395A">
        <w:rPr>
          <w:color w:val="auto"/>
        </w:rPr>
        <w:t>у</w:t>
      </w:r>
      <w:proofErr w:type="gramEnd"/>
      <w:r w:rsidRPr="008A395A">
        <w:rPr>
          <w:color w:val="auto"/>
        </w:rPr>
        <w:t>чебное пособие. Москва «Издательство ДОСААФ» 199-89г.</w:t>
      </w: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b/>
          <w:bCs/>
          <w:color w:val="auto"/>
        </w:rPr>
      </w:pPr>
      <w:r w:rsidRPr="008A395A">
        <w:rPr>
          <w:b/>
          <w:bCs/>
          <w:color w:val="auto"/>
          <w:lang w:val="kk-KZ"/>
        </w:rPr>
        <w:t xml:space="preserve">                                 2. Қосымша әдебиет</w:t>
      </w:r>
      <w:r w:rsidRPr="008A395A">
        <w:rPr>
          <w:b/>
          <w:bCs/>
          <w:color w:val="auto"/>
        </w:rPr>
        <w:t>/дополнительная литература</w:t>
      </w:r>
    </w:p>
    <w:p w:rsidR="00A6219A" w:rsidRPr="008A395A" w:rsidRDefault="00A6219A" w:rsidP="00865F0E">
      <w:pPr>
        <w:pStyle w:val="a8"/>
        <w:rPr>
          <w:color w:val="auto"/>
          <w:lang w:val="kk-KZ"/>
        </w:rPr>
      </w:pPr>
      <w:r w:rsidRPr="008A395A">
        <w:rPr>
          <w:color w:val="auto"/>
        </w:rPr>
        <w:t xml:space="preserve">     Д – 1</w:t>
      </w:r>
      <w:r w:rsidRPr="008A395A">
        <w:rPr>
          <w:color w:val="auto"/>
          <w:lang w:val="kk-KZ"/>
        </w:rPr>
        <w:t xml:space="preserve"> Е.В. Михайловский</w:t>
      </w:r>
      <w:r w:rsidRPr="008A395A">
        <w:rPr>
          <w:color w:val="auto"/>
        </w:rPr>
        <w:t xml:space="preserve"> «</w:t>
      </w:r>
      <w:r w:rsidRPr="008A395A">
        <w:rPr>
          <w:color w:val="auto"/>
          <w:lang w:val="kk-KZ"/>
        </w:rPr>
        <w:t>Устройство автомобил</w:t>
      </w:r>
      <w:r w:rsidRPr="008A395A">
        <w:rPr>
          <w:color w:val="auto"/>
        </w:rPr>
        <w:t>» Москва 2010.</w:t>
      </w: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     Д – 2. </w:t>
      </w:r>
      <w:r w:rsidRPr="008A395A">
        <w:rPr>
          <w:color w:val="auto"/>
          <w:lang w:val="kk-KZ"/>
        </w:rPr>
        <w:t>В.И Караг</w:t>
      </w:r>
      <w:r w:rsidRPr="008A395A">
        <w:rPr>
          <w:color w:val="auto"/>
        </w:rPr>
        <w:t xml:space="preserve"> </w:t>
      </w:r>
      <w:r w:rsidRPr="008A395A">
        <w:rPr>
          <w:color w:val="auto"/>
          <w:lang w:val="kk-KZ"/>
        </w:rPr>
        <w:t>Устройство и техническое обслуживание</w:t>
      </w:r>
      <w:r w:rsidRPr="008A395A">
        <w:rPr>
          <w:color w:val="auto"/>
        </w:rPr>
        <w:t xml:space="preserve"> Москва </w:t>
      </w:r>
      <w:proofErr w:type="spellStart"/>
      <w:r w:rsidRPr="008A395A">
        <w:rPr>
          <w:color w:val="auto"/>
        </w:rPr>
        <w:t>Проф</w:t>
      </w:r>
      <w:proofErr w:type="spellEnd"/>
      <w:r w:rsidRPr="008A395A">
        <w:rPr>
          <w:color w:val="auto"/>
        </w:rPr>
        <w:t xml:space="preserve"> </w:t>
      </w:r>
      <w:proofErr w:type="spellStart"/>
      <w:r w:rsidRPr="008A395A">
        <w:rPr>
          <w:color w:val="auto"/>
        </w:rPr>
        <w:t>Обр</w:t>
      </w:r>
      <w:proofErr w:type="spellEnd"/>
      <w:r w:rsidRPr="008A395A">
        <w:rPr>
          <w:color w:val="auto"/>
        </w:rPr>
        <w:t xml:space="preserve"> </w:t>
      </w:r>
      <w:proofErr w:type="spellStart"/>
      <w:r w:rsidRPr="008A395A">
        <w:rPr>
          <w:color w:val="auto"/>
        </w:rPr>
        <w:t>Издат</w:t>
      </w:r>
      <w:proofErr w:type="spellEnd"/>
      <w:r w:rsidRPr="008A395A">
        <w:rPr>
          <w:color w:val="auto"/>
        </w:rPr>
        <w:t xml:space="preserve"> 2004г</w:t>
      </w: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Default="00A6219A" w:rsidP="00865F0E">
      <w:pPr>
        <w:pStyle w:val="a8"/>
        <w:rPr>
          <w:i/>
          <w:color w:val="auto"/>
        </w:rPr>
      </w:pPr>
    </w:p>
    <w:p w:rsidR="003F03CF" w:rsidRPr="003F03CF" w:rsidRDefault="003F03CF" w:rsidP="003F03CF">
      <w:pPr>
        <w:pStyle w:val="a4"/>
        <w:rPr>
          <w:b w:val="0"/>
          <w:iCs/>
        </w:rPr>
      </w:pPr>
      <w:r w:rsidRPr="003F03CF">
        <w:rPr>
          <w:b w:val="0"/>
          <w:iCs/>
          <w:lang w:val="kk-KZ"/>
        </w:rPr>
        <w:lastRenderedPageBreak/>
        <w:t>Қ</w:t>
      </w:r>
      <w:r w:rsidRPr="003F03CF">
        <w:rPr>
          <w:b w:val="0"/>
          <w:iCs/>
        </w:rPr>
        <w:t>аза</w:t>
      </w:r>
      <w:r w:rsidRPr="003F03CF">
        <w:rPr>
          <w:b w:val="0"/>
          <w:iCs/>
          <w:lang w:val="kk-KZ"/>
        </w:rPr>
        <w:t>қ</w:t>
      </w:r>
      <w:r w:rsidRPr="003F03CF">
        <w:rPr>
          <w:b w:val="0"/>
          <w:iCs/>
        </w:rPr>
        <w:t xml:space="preserve">стан </w:t>
      </w:r>
      <w:proofErr w:type="spellStart"/>
      <w:r w:rsidRPr="003F03CF">
        <w:rPr>
          <w:b w:val="0"/>
          <w:iCs/>
        </w:rPr>
        <w:t>Республикасы</w:t>
      </w:r>
      <w:proofErr w:type="spellEnd"/>
      <w:r w:rsidRPr="003F03CF">
        <w:rPr>
          <w:b w:val="0"/>
          <w:iCs/>
        </w:rPr>
        <w:t xml:space="preserve"> </w:t>
      </w:r>
      <w:proofErr w:type="spellStart"/>
      <w:r w:rsidRPr="003F03CF">
        <w:rPr>
          <w:b w:val="0"/>
          <w:iCs/>
        </w:rPr>
        <w:t>білім</w:t>
      </w:r>
      <w:proofErr w:type="spellEnd"/>
      <w:r w:rsidRPr="003F03CF">
        <w:rPr>
          <w:b w:val="0"/>
          <w:iCs/>
          <w:lang w:val="kk-KZ"/>
        </w:rPr>
        <w:t xml:space="preserve">  жә</w:t>
      </w:r>
      <w:r w:rsidRPr="003F03CF">
        <w:rPr>
          <w:b w:val="0"/>
          <w:iCs/>
        </w:rPr>
        <w:t>не</w:t>
      </w:r>
      <w:r w:rsidRPr="003F03CF">
        <w:rPr>
          <w:b w:val="0"/>
          <w:iCs/>
          <w:lang w:val="kk-KZ"/>
        </w:rPr>
        <w:t xml:space="preserve"> ғ</w:t>
      </w:r>
      <w:proofErr w:type="spellStart"/>
      <w:r w:rsidRPr="003F03CF">
        <w:rPr>
          <w:b w:val="0"/>
          <w:iCs/>
        </w:rPr>
        <w:t>ылым</w:t>
      </w:r>
      <w:proofErr w:type="spellEnd"/>
      <w:r w:rsidRPr="003F03CF">
        <w:rPr>
          <w:b w:val="0"/>
          <w:iCs/>
        </w:rPr>
        <w:t xml:space="preserve"> </w:t>
      </w:r>
      <w:proofErr w:type="spellStart"/>
      <w:r w:rsidRPr="003F03CF">
        <w:rPr>
          <w:b w:val="0"/>
          <w:iCs/>
        </w:rPr>
        <w:t>министрлігі</w:t>
      </w:r>
      <w:proofErr w:type="spellEnd"/>
    </w:p>
    <w:p w:rsidR="003F03CF" w:rsidRPr="003F03CF" w:rsidRDefault="003F03CF" w:rsidP="003F03CF">
      <w:pPr>
        <w:ind w:firstLine="540"/>
        <w:jc w:val="center"/>
        <w:rPr>
          <w:lang w:val="kk-KZ"/>
        </w:rPr>
      </w:pPr>
      <w:r w:rsidRPr="003F03CF">
        <w:rPr>
          <w:lang w:val="kk-KZ"/>
        </w:rPr>
        <w:t>«Успен аграрлық-техникалық колледжі» КМҚК</w:t>
      </w:r>
      <w:r w:rsidRPr="003F03CF">
        <w:rPr>
          <w:bCs/>
          <w:iCs/>
          <w:lang w:val="ru-MO"/>
        </w:rPr>
        <w:t xml:space="preserve"> </w:t>
      </w:r>
    </w:p>
    <w:p w:rsidR="003F03CF" w:rsidRPr="003F03CF" w:rsidRDefault="003F03CF" w:rsidP="003F03CF">
      <w:pPr>
        <w:jc w:val="center"/>
        <w:rPr>
          <w:bCs/>
          <w:iCs/>
        </w:rPr>
      </w:pPr>
      <w:r w:rsidRPr="003F03CF">
        <w:rPr>
          <w:bCs/>
          <w:iCs/>
        </w:rPr>
        <w:t>Министерство образования и науки Республики Казахстан</w:t>
      </w:r>
    </w:p>
    <w:p w:rsidR="003F03CF" w:rsidRPr="003F03CF" w:rsidRDefault="003F03CF" w:rsidP="003F03CF">
      <w:pPr>
        <w:ind w:firstLine="540"/>
        <w:jc w:val="center"/>
        <w:rPr>
          <w:lang w:val="kk-KZ"/>
        </w:rPr>
      </w:pPr>
      <w:r w:rsidRPr="003F03CF">
        <w:rPr>
          <w:lang w:val="kk-KZ"/>
        </w:rPr>
        <w:t>КГКП «Успенский аграрно-технический колледж»</w:t>
      </w:r>
    </w:p>
    <w:p w:rsidR="003F03CF" w:rsidRPr="003F03CF" w:rsidRDefault="003F03CF" w:rsidP="00865F0E">
      <w:pPr>
        <w:pStyle w:val="a8"/>
        <w:rPr>
          <w:i/>
          <w:color w:val="aut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A6219A" w:rsidRPr="008A395A" w:rsidTr="003F03CF">
        <w:trPr>
          <w:trHeight w:val="1833"/>
        </w:trPr>
        <w:tc>
          <w:tcPr>
            <w:tcW w:w="4785" w:type="dxa"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</w:p>
          <w:p w:rsidR="00A6219A" w:rsidRPr="008A395A" w:rsidRDefault="00A6219A" w:rsidP="003F03CF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</w:p>
          <w:p w:rsidR="00F06A25" w:rsidRPr="008A395A" w:rsidRDefault="00F06A25" w:rsidP="00F06A25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«Бекітемін»</w:t>
            </w:r>
          </w:p>
          <w:p w:rsidR="00F06A25" w:rsidRPr="008A395A" w:rsidRDefault="00F06A25" w:rsidP="00F06A25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F06A25" w:rsidRPr="008A395A" w:rsidRDefault="00F06A25" w:rsidP="00F06A25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басшысының ӨОЖ орынбасары  </w:t>
            </w:r>
          </w:p>
          <w:p w:rsidR="00F06A25" w:rsidRPr="008A395A" w:rsidRDefault="00F06A25" w:rsidP="00F06A25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___________________  Ю.В. Вайгандт</w:t>
            </w:r>
          </w:p>
          <w:p w:rsidR="00A6219A" w:rsidRPr="008A395A" w:rsidRDefault="00F06A25" w:rsidP="003F03CF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«_____»_____________2019 ж.</w:t>
            </w:r>
          </w:p>
        </w:tc>
      </w:tr>
    </w:tbl>
    <w:p w:rsidR="00A6219A" w:rsidRPr="008A395A" w:rsidRDefault="00A6219A" w:rsidP="00865F0E">
      <w:pPr>
        <w:pStyle w:val="a8"/>
        <w:rPr>
          <w:i/>
          <w:color w:val="auto"/>
        </w:rPr>
      </w:pPr>
    </w:p>
    <w:p w:rsidR="003F03CF" w:rsidRDefault="003F03CF" w:rsidP="00D729E0">
      <w:pPr>
        <w:pStyle w:val="a8"/>
        <w:jc w:val="center"/>
        <w:rPr>
          <w:b/>
          <w:caps/>
          <w:color w:val="auto"/>
        </w:rPr>
      </w:pPr>
    </w:p>
    <w:p w:rsidR="00A6219A" w:rsidRPr="008A395A" w:rsidRDefault="00A6219A" w:rsidP="00D729E0">
      <w:pPr>
        <w:pStyle w:val="a8"/>
        <w:jc w:val="center"/>
        <w:rPr>
          <w:b/>
          <w:caps/>
          <w:color w:val="auto"/>
        </w:rPr>
      </w:pPr>
      <w:r w:rsidRPr="008A395A">
        <w:rPr>
          <w:b/>
          <w:caps/>
          <w:color w:val="auto"/>
        </w:rPr>
        <w:t>Календарно-тематический план</w:t>
      </w:r>
    </w:p>
    <w:p w:rsidR="00A6219A" w:rsidRPr="008A395A" w:rsidRDefault="00A6219A" w:rsidP="00D729E0">
      <w:pPr>
        <w:pStyle w:val="a8"/>
        <w:jc w:val="center"/>
        <w:rPr>
          <w:b/>
          <w:smallCaps/>
          <w:color w:val="auto"/>
        </w:rPr>
      </w:pPr>
      <w:r w:rsidRPr="008A395A">
        <w:rPr>
          <w:b/>
          <w:smallCaps/>
          <w:color w:val="auto"/>
        </w:rPr>
        <w:t>на 2019 – 2020 учебный год</w:t>
      </w:r>
    </w:p>
    <w:p w:rsidR="00A6219A" w:rsidRPr="008A395A" w:rsidRDefault="00A6219A" w:rsidP="00D729E0">
      <w:pPr>
        <w:pStyle w:val="a8"/>
        <w:jc w:val="center"/>
        <w:rPr>
          <w:b/>
          <w:smallCaps/>
          <w:color w:val="auto"/>
        </w:rPr>
      </w:pPr>
      <w:r w:rsidRPr="008A395A">
        <w:rPr>
          <w:b/>
          <w:smallCaps/>
          <w:color w:val="auto"/>
        </w:rPr>
        <w:t xml:space="preserve">по дисциплине  </w:t>
      </w:r>
      <w:r w:rsidR="00D729E0" w:rsidRPr="008A395A">
        <w:rPr>
          <w:b/>
          <w:bCs/>
          <w:color w:val="auto"/>
        </w:rPr>
        <w:t>Техническое обслуживание и ремонт автомобильного транспорта.</w:t>
      </w:r>
    </w:p>
    <w:p w:rsidR="00A6219A" w:rsidRPr="008A395A" w:rsidRDefault="00A6219A" w:rsidP="00D729E0">
      <w:pPr>
        <w:pStyle w:val="a8"/>
        <w:jc w:val="center"/>
        <w:rPr>
          <w:b/>
          <w:smallCaps/>
          <w:color w:val="auto"/>
          <w:lang w:val="kk-KZ"/>
        </w:rPr>
      </w:pPr>
    </w:p>
    <w:p w:rsidR="00A6219A" w:rsidRPr="008A395A" w:rsidRDefault="00D729E0" w:rsidP="003F03CF">
      <w:pPr>
        <w:pStyle w:val="a8"/>
        <w:jc w:val="both"/>
        <w:rPr>
          <w:color w:val="auto"/>
        </w:rPr>
      </w:pPr>
      <w:r w:rsidRPr="008A395A">
        <w:rPr>
          <w:color w:val="auto"/>
        </w:rPr>
        <w:t>ПМ06. Проведение первичной диагностики, технического обслуживания и ремонта</w:t>
      </w:r>
    </w:p>
    <w:p w:rsidR="00A6219A" w:rsidRPr="008A395A" w:rsidRDefault="00A6219A" w:rsidP="003F03CF">
      <w:pPr>
        <w:pStyle w:val="a8"/>
        <w:jc w:val="both"/>
        <w:rPr>
          <w:color w:val="auto"/>
        </w:rPr>
      </w:pPr>
      <w:proofErr w:type="gramStart"/>
      <w:r w:rsidRPr="008A395A">
        <w:rPr>
          <w:color w:val="auto"/>
        </w:rPr>
        <w:t>составлен</w:t>
      </w:r>
      <w:proofErr w:type="gramEnd"/>
      <w:r w:rsidRPr="008A395A">
        <w:rPr>
          <w:color w:val="auto"/>
        </w:rPr>
        <w:t xml:space="preserve"> в соответствии с рабочей программой учебного модуля по </w:t>
      </w:r>
    </w:p>
    <w:p w:rsidR="00D729E0" w:rsidRPr="008A395A" w:rsidRDefault="00D729E0" w:rsidP="003F03CF">
      <w:pPr>
        <w:pStyle w:val="a8"/>
        <w:jc w:val="both"/>
        <w:rPr>
          <w:color w:val="auto"/>
        </w:rPr>
      </w:pPr>
    </w:p>
    <w:p w:rsidR="00A6219A" w:rsidRPr="008A395A" w:rsidRDefault="00A6219A" w:rsidP="00865F0E">
      <w:pPr>
        <w:pStyle w:val="a8"/>
        <w:rPr>
          <w:b/>
          <w:bCs/>
          <w:color w:val="auto"/>
          <w:u w:val="single"/>
          <w:lang w:val="kk-KZ"/>
        </w:rPr>
      </w:pPr>
      <w:r w:rsidRPr="008A395A">
        <w:rPr>
          <w:b/>
          <w:color w:val="auto"/>
        </w:rPr>
        <w:t xml:space="preserve">специальности </w:t>
      </w:r>
      <w:r w:rsidRPr="008A395A">
        <w:rPr>
          <w:b/>
          <w:bCs/>
          <w:color w:val="auto"/>
          <w:u w:val="single"/>
          <w:lang w:val="kk-KZ"/>
        </w:rPr>
        <w:t>1201000 – Техническое обслуживание, ремонт и эксплуатация автомобильного транспорта</w:t>
      </w:r>
    </w:p>
    <w:p w:rsidR="00A6219A" w:rsidRPr="008A395A" w:rsidRDefault="00A6219A" w:rsidP="00865F0E">
      <w:pPr>
        <w:pStyle w:val="a8"/>
        <w:rPr>
          <w:color w:val="auto"/>
          <w:u w:val="single"/>
        </w:rPr>
      </w:pPr>
      <w:r w:rsidRPr="008A395A">
        <w:rPr>
          <w:b/>
          <w:color w:val="auto"/>
        </w:rPr>
        <w:t xml:space="preserve">квалификации </w:t>
      </w:r>
      <w:r w:rsidRPr="008A395A">
        <w:rPr>
          <w:b/>
          <w:bCs/>
          <w:color w:val="auto"/>
          <w:u w:val="single"/>
        </w:rPr>
        <w:t>1201072 – Слесарь по ремонту автомобилей</w:t>
      </w:r>
      <w:r w:rsidRPr="008A395A">
        <w:rPr>
          <w:color w:val="auto"/>
          <w:u w:val="single"/>
        </w:rPr>
        <w:t xml:space="preserve"> </w:t>
      </w: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>рассмотренной на заседании цикловой методической комиссии от « 29 » августа 2019 года, протокол № 1.</w:t>
      </w:r>
    </w:p>
    <w:p w:rsidR="00A6219A" w:rsidRPr="008A395A" w:rsidRDefault="00A6219A" w:rsidP="00865F0E">
      <w:pPr>
        <w:pStyle w:val="a8"/>
        <w:rPr>
          <w:color w:val="auto"/>
        </w:rPr>
      </w:pPr>
    </w:p>
    <w:tbl>
      <w:tblPr>
        <w:tblStyle w:val="a3"/>
        <w:tblW w:w="6041" w:type="dxa"/>
        <w:tblInd w:w="108" w:type="dxa"/>
        <w:tblLook w:val="04A0"/>
      </w:tblPr>
      <w:tblGrid>
        <w:gridCol w:w="851"/>
        <w:gridCol w:w="2202"/>
        <w:gridCol w:w="1783"/>
        <w:gridCol w:w="1205"/>
      </w:tblGrid>
      <w:tr w:rsidR="00A6219A" w:rsidRPr="008A395A" w:rsidTr="00A6219A">
        <w:tc>
          <w:tcPr>
            <w:tcW w:w="851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Курс:</w:t>
            </w:r>
          </w:p>
        </w:tc>
        <w:tc>
          <w:tcPr>
            <w:tcW w:w="2202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</w:t>
            </w:r>
          </w:p>
        </w:tc>
        <w:tc>
          <w:tcPr>
            <w:tcW w:w="1783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b/>
                <w:color w:val="auto"/>
              </w:rPr>
              <w:t>Группа:</w:t>
            </w:r>
          </w:p>
        </w:tc>
        <w:tc>
          <w:tcPr>
            <w:tcW w:w="1205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12</w:t>
            </w:r>
          </w:p>
        </w:tc>
      </w:tr>
    </w:tbl>
    <w:p w:rsidR="00A6219A" w:rsidRPr="008A395A" w:rsidRDefault="00A6219A" w:rsidP="00865F0E">
      <w:pPr>
        <w:pStyle w:val="a8"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9"/>
        <w:gridCol w:w="576"/>
        <w:gridCol w:w="1145"/>
        <w:gridCol w:w="501"/>
        <w:gridCol w:w="1156"/>
        <w:gridCol w:w="641"/>
        <w:gridCol w:w="976"/>
        <w:gridCol w:w="638"/>
      </w:tblGrid>
      <w:tr w:rsidR="00A6219A" w:rsidRPr="008A395A" w:rsidTr="00A6219A">
        <w:tc>
          <w:tcPr>
            <w:tcW w:w="3890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proofErr w:type="gramStart"/>
            <w:r w:rsidRPr="008A395A">
              <w:rPr>
                <w:color w:val="auto"/>
                <w:lang w:val="ru-MO"/>
              </w:rPr>
              <w:t>П</w:t>
            </w:r>
            <w:proofErr w:type="gramEnd"/>
            <w:r w:rsidRPr="008A395A">
              <w:rPr>
                <w:color w:val="auto"/>
                <w:lang w:val="ru-MO"/>
              </w:rPr>
              <w:t xml:space="preserve">әнге бөлінген </w:t>
            </w:r>
            <w:proofErr w:type="spellStart"/>
            <w:r w:rsidRPr="008A395A">
              <w:rPr>
                <w:color w:val="auto"/>
                <w:lang w:val="ru-MO"/>
              </w:rPr>
              <w:t>жалпы</w:t>
            </w:r>
            <w:proofErr w:type="spellEnd"/>
            <w:r w:rsidRPr="008A395A">
              <w:rPr>
                <w:color w:val="auto"/>
                <w:lang w:val="ru-MO"/>
              </w:rPr>
              <w:t xml:space="preserve"> сағат саны</w:t>
            </w:r>
          </w:p>
        </w:tc>
        <w:tc>
          <w:tcPr>
            <w:tcW w:w="505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val="ru-MO"/>
              </w:rPr>
              <w:t xml:space="preserve">   </w:t>
            </w:r>
          </w:p>
        </w:tc>
        <w:tc>
          <w:tcPr>
            <w:tcW w:w="1147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proofErr w:type="spellStart"/>
            <w:r w:rsidRPr="008A395A">
              <w:rPr>
                <w:color w:val="auto"/>
                <w:lang w:val="ru-MO"/>
              </w:rPr>
              <w:t>о</w:t>
            </w:r>
            <w:proofErr w:type="gramStart"/>
            <w:r w:rsidRPr="008A395A">
              <w:rPr>
                <w:color w:val="auto"/>
                <w:lang w:val="ru-MO"/>
              </w:rPr>
              <w:t>.і.</w:t>
            </w:r>
            <w:proofErr w:type="gramEnd"/>
            <w:r w:rsidRPr="008A395A">
              <w:rPr>
                <w:color w:val="auto"/>
                <w:lang w:val="ru-MO"/>
              </w:rPr>
              <w:t>теор</w:t>
            </w:r>
            <w:proofErr w:type="spellEnd"/>
            <w:r w:rsidRPr="008A395A">
              <w:rPr>
                <w:color w:val="auto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156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val="ru-MO"/>
              </w:rPr>
              <w:t>зерт</w:t>
            </w:r>
            <w:proofErr w:type="gramStart"/>
            <w:r w:rsidRPr="008A395A">
              <w:rPr>
                <w:color w:val="auto"/>
                <w:lang w:val="ru-MO"/>
              </w:rPr>
              <w:t>.т</w:t>
            </w:r>
            <w:proofErr w:type="gramEnd"/>
            <w:r w:rsidRPr="008A395A">
              <w:rPr>
                <w:color w:val="auto"/>
                <w:lang w:val="ru-MO"/>
              </w:rPr>
              <w:t>әж.</w:t>
            </w:r>
          </w:p>
        </w:tc>
        <w:tc>
          <w:tcPr>
            <w:tcW w:w="643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976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ӨО/</w:t>
            </w:r>
            <w:r w:rsidRPr="008A395A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</w:tr>
      <w:tr w:rsidR="00A6219A" w:rsidRPr="008A395A" w:rsidTr="00A6219A">
        <w:tc>
          <w:tcPr>
            <w:tcW w:w="3890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val="ru-MO"/>
              </w:rPr>
              <w:t>О</w:t>
            </w:r>
            <w:proofErr w:type="spellStart"/>
            <w:r w:rsidRPr="008A395A">
              <w:rPr>
                <w:color w:val="auto"/>
              </w:rPr>
              <w:t>бщее</w:t>
            </w:r>
            <w:proofErr w:type="spellEnd"/>
            <w:r w:rsidRPr="008A395A">
              <w:rPr>
                <w:color w:val="auto"/>
              </w:rPr>
              <w:t xml:space="preserve"> количество часов на предмет</w:t>
            </w:r>
          </w:p>
        </w:tc>
        <w:tc>
          <w:tcPr>
            <w:tcW w:w="505" w:type="dxa"/>
          </w:tcPr>
          <w:p w:rsidR="00A6219A" w:rsidRPr="008A395A" w:rsidRDefault="00602A27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242</w:t>
            </w:r>
          </w:p>
        </w:tc>
        <w:tc>
          <w:tcPr>
            <w:tcW w:w="1147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в </w:t>
            </w:r>
            <w:proofErr w:type="spellStart"/>
            <w:r w:rsidRPr="008A395A">
              <w:rPr>
                <w:color w:val="auto"/>
              </w:rPr>
              <w:t>т.ч</w:t>
            </w:r>
            <w:proofErr w:type="gramStart"/>
            <w:r w:rsidRPr="008A395A">
              <w:rPr>
                <w:color w:val="auto"/>
              </w:rPr>
              <w:t>.т</w:t>
            </w:r>
            <w:proofErr w:type="gramEnd"/>
            <w:r w:rsidRPr="008A395A">
              <w:rPr>
                <w:color w:val="auto"/>
              </w:rPr>
              <w:t>еор</w:t>
            </w:r>
            <w:proofErr w:type="spellEnd"/>
            <w:r w:rsidRPr="008A395A">
              <w:rPr>
                <w:color w:val="auto"/>
              </w:rPr>
              <w:t>.</w:t>
            </w:r>
            <w:r w:rsidRPr="008A395A">
              <w:rPr>
                <w:color w:val="auto"/>
                <w:lang w:val="ru-MO"/>
              </w:rPr>
              <w:t xml:space="preserve">    </w:t>
            </w:r>
          </w:p>
        </w:tc>
        <w:tc>
          <w:tcPr>
            <w:tcW w:w="502" w:type="dxa"/>
          </w:tcPr>
          <w:p w:rsidR="00A6219A" w:rsidRPr="008A395A" w:rsidRDefault="00602A27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52</w:t>
            </w:r>
          </w:p>
        </w:tc>
        <w:tc>
          <w:tcPr>
            <w:tcW w:w="1156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proofErr w:type="spellStart"/>
            <w:r w:rsidRPr="008A395A">
              <w:rPr>
                <w:color w:val="auto"/>
              </w:rPr>
              <w:t>лаб</w:t>
            </w:r>
            <w:proofErr w:type="gramStart"/>
            <w:r w:rsidRPr="008A395A">
              <w:rPr>
                <w:color w:val="auto"/>
              </w:rPr>
              <w:t>.п</w:t>
            </w:r>
            <w:proofErr w:type="gramEnd"/>
            <w:r w:rsidRPr="008A395A">
              <w:rPr>
                <w:color w:val="auto"/>
              </w:rPr>
              <w:t>рак</w:t>
            </w:r>
            <w:proofErr w:type="spellEnd"/>
            <w:r w:rsidRPr="008A395A">
              <w:rPr>
                <w:color w:val="auto"/>
              </w:rPr>
              <w:t xml:space="preserve">.     </w:t>
            </w:r>
            <w:r w:rsidRPr="008A395A">
              <w:rPr>
                <w:color w:val="auto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6219A" w:rsidRPr="008A395A" w:rsidRDefault="00602A27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154</w:t>
            </w:r>
          </w:p>
        </w:tc>
        <w:tc>
          <w:tcPr>
            <w:tcW w:w="976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ӨО/</w:t>
            </w:r>
            <w:r w:rsidRPr="008A395A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A6219A" w:rsidRPr="008A395A" w:rsidRDefault="00602A27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36</w:t>
            </w:r>
          </w:p>
        </w:tc>
      </w:tr>
      <w:tr w:rsidR="00A6219A" w:rsidRPr="008A395A" w:rsidTr="00A6219A">
        <w:tc>
          <w:tcPr>
            <w:tcW w:w="3890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Семестр </w:t>
            </w:r>
            <w:proofErr w:type="spellStart"/>
            <w:r w:rsidRPr="008A395A">
              <w:rPr>
                <w:color w:val="auto"/>
              </w:rPr>
              <w:t>бастал</w:t>
            </w:r>
            <w:proofErr w:type="spellEnd"/>
            <w:r w:rsidRPr="008A395A">
              <w:rPr>
                <w:color w:val="auto"/>
                <w:lang w:val="ru-MO"/>
              </w:rPr>
              <w:t>ғ</w:t>
            </w:r>
            <w:proofErr w:type="gramStart"/>
            <w:r w:rsidRPr="008A395A">
              <w:rPr>
                <w:color w:val="auto"/>
              </w:rPr>
              <w:t>ан</w:t>
            </w:r>
            <w:proofErr w:type="gramEnd"/>
            <w:r w:rsidRPr="008A395A">
              <w:rPr>
                <w:color w:val="auto"/>
                <w:lang w:val="ru-MO"/>
              </w:rPr>
              <w:t>ғ</w:t>
            </w:r>
            <w:r w:rsidRPr="008A395A">
              <w:rPr>
                <w:color w:val="auto"/>
              </w:rPr>
              <w:t xml:space="preserve">а </w:t>
            </w:r>
            <w:proofErr w:type="spellStart"/>
            <w:r w:rsidRPr="008A395A">
              <w:rPr>
                <w:color w:val="auto"/>
              </w:rPr>
              <w:t>дейiн</w:t>
            </w:r>
            <w:proofErr w:type="spellEnd"/>
            <w:r w:rsidRPr="008A395A">
              <w:rPr>
                <w:color w:val="auto"/>
              </w:rPr>
              <w:t xml:space="preserve"> </w:t>
            </w:r>
            <w:proofErr w:type="spellStart"/>
            <w:r w:rsidRPr="008A395A">
              <w:rPr>
                <w:color w:val="auto"/>
              </w:rPr>
              <w:t>берiлдi</w:t>
            </w:r>
            <w:proofErr w:type="spellEnd"/>
            <w:r w:rsidRPr="008A395A">
              <w:rPr>
                <w:color w:val="auto"/>
              </w:rPr>
              <w:t xml:space="preserve">                        </w:t>
            </w:r>
          </w:p>
        </w:tc>
        <w:tc>
          <w:tcPr>
            <w:tcW w:w="505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147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proofErr w:type="spellStart"/>
            <w:r w:rsidRPr="008A395A">
              <w:rPr>
                <w:color w:val="auto"/>
                <w:lang w:val="ru-MO"/>
              </w:rPr>
              <w:t>о</w:t>
            </w:r>
            <w:proofErr w:type="gramStart"/>
            <w:r w:rsidRPr="008A395A">
              <w:rPr>
                <w:color w:val="auto"/>
                <w:lang w:val="ru-MO"/>
              </w:rPr>
              <w:t>.і.</w:t>
            </w:r>
            <w:proofErr w:type="gramEnd"/>
            <w:r w:rsidRPr="008A395A">
              <w:rPr>
                <w:color w:val="auto"/>
                <w:lang w:val="ru-MO"/>
              </w:rPr>
              <w:t>теор</w:t>
            </w:r>
            <w:proofErr w:type="spellEnd"/>
            <w:r w:rsidRPr="008A395A">
              <w:rPr>
                <w:color w:val="auto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156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val="ru-MO"/>
              </w:rPr>
              <w:t>зерт</w:t>
            </w:r>
            <w:proofErr w:type="gramStart"/>
            <w:r w:rsidRPr="008A395A">
              <w:rPr>
                <w:color w:val="auto"/>
                <w:lang w:val="ru-MO"/>
              </w:rPr>
              <w:t>.т</w:t>
            </w:r>
            <w:proofErr w:type="gramEnd"/>
            <w:r w:rsidRPr="008A395A">
              <w:rPr>
                <w:color w:val="auto"/>
                <w:lang w:val="ru-MO"/>
              </w:rPr>
              <w:t>әж.</w:t>
            </w:r>
          </w:p>
        </w:tc>
        <w:tc>
          <w:tcPr>
            <w:tcW w:w="643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976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ӨО/</w:t>
            </w:r>
            <w:r w:rsidRPr="008A395A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</w:tr>
      <w:tr w:rsidR="00A6219A" w:rsidRPr="008A395A" w:rsidTr="00A6219A">
        <w:tc>
          <w:tcPr>
            <w:tcW w:w="3890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Дано до начала семестра                                        </w:t>
            </w:r>
          </w:p>
        </w:tc>
        <w:tc>
          <w:tcPr>
            <w:tcW w:w="505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147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в </w:t>
            </w:r>
            <w:proofErr w:type="spellStart"/>
            <w:r w:rsidRPr="008A395A">
              <w:rPr>
                <w:color w:val="auto"/>
              </w:rPr>
              <w:t>т.ч</w:t>
            </w:r>
            <w:proofErr w:type="gramStart"/>
            <w:r w:rsidRPr="008A395A">
              <w:rPr>
                <w:color w:val="auto"/>
              </w:rPr>
              <w:t>.т</w:t>
            </w:r>
            <w:proofErr w:type="gramEnd"/>
            <w:r w:rsidRPr="008A395A">
              <w:rPr>
                <w:color w:val="auto"/>
              </w:rPr>
              <w:t>еор</w:t>
            </w:r>
            <w:proofErr w:type="spellEnd"/>
          </w:p>
        </w:tc>
        <w:tc>
          <w:tcPr>
            <w:tcW w:w="502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156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proofErr w:type="spellStart"/>
            <w:r w:rsidRPr="008A395A">
              <w:rPr>
                <w:color w:val="auto"/>
              </w:rPr>
              <w:t>лаб</w:t>
            </w:r>
            <w:proofErr w:type="gramStart"/>
            <w:r w:rsidRPr="008A395A">
              <w:rPr>
                <w:color w:val="auto"/>
              </w:rPr>
              <w:t>.п</w:t>
            </w:r>
            <w:proofErr w:type="gramEnd"/>
            <w:r w:rsidRPr="008A395A">
              <w:rPr>
                <w:color w:val="auto"/>
              </w:rPr>
              <w:t>рак</w:t>
            </w:r>
            <w:proofErr w:type="spellEnd"/>
            <w:r w:rsidRPr="008A395A">
              <w:rPr>
                <w:color w:val="auto"/>
              </w:rPr>
              <w:t xml:space="preserve">.     </w:t>
            </w:r>
            <w:r w:rsidRPr="008A395A">
              <w:rPr>
                <w:color w:val="auto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976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ӨО/</w:t>
            </w:r>
            <w:r w:rsidRPr="008A395A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A6219A" w:rsidRPr="008A395A" w:rsidRDefault="002C5BC7" w:rsidP="002C5BC7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</w:tr>
      <w:tr w:rsidR="00A6219A" w:rsidRPr="008A395A" w:rsidTr="00A6219A">
        <w:tc>
          <w:tcPr>
            <w:tcW w:w="3890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Осы </w:t>
            </w:r>
            <w:proofErr w:type="gramStart"/>
            <w:r w:rsidRPr="008A395A">
              <w:rPr>
                <w:color w:val="auto"/>
              </w:rPr>
              <w:t>о</w:t>
            </w:r>
            <w:proofErr w:type="gramEnd"/>
            <w:r w:rsidRPr="008A395A">
              <w:rPr>
                <w:color w:val="auto"/>
                <w:lang w:val="kk-KZ"/>
              </w:rPr>
              <w:t>қ</w:t>
            </w:r>
            <w:r w:rsidRPr="008A395A">
              <w:rPr>
                <w:color w:val="auto"/>
              </w:rPr>
              <w:t xml:space="preserve">у </w:t>
            </w:r>
            <w:proofErr w:type="spellStart"/>
            <w:r w:rsidRPr="008A395A">
              <w:rPr>
                <w:color w:val="auto"/>
              </w:rPr>
              <w:t>жылына</w:t>
            </w:r>
            <w:proofErr w:type="spellEnd"/>
            <w:r w:rsidRPr="008A395A">
              <w:rPr>
                <w:color w:val="auto"/>
              </w:rPr>
              <w:t xml:space="preserve"> </w:t>
            </w:r>
            <w:proofErr w:type="spellStart"/>
            <w:r w:rsidRPr="008A395A">
              <w:rPr>
                <w:color w:val="auto"/>
              </w:rPr>
              <w:t>жоспарланды</w:t>
            </w:r>
            <w:proofErr w:type="spellEnd"/>
            <w:r w:rsidRPr="008A395A">
              <w:rPr>
                <w:color w:val="auto"/>
              </w:rPr>
              <w:t xml:space="preserve">                            </w:t>
            </w:r>
          </w:p>
        </w:tc>
        <w:tc>
          <w:tcPr>
            <w:tcW w:w="505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147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proofErr w:type="spellStart"/>
            <w:r w:rsidRPr="008A395A">
              <w:rPr>
                <w:color w:val="auto"/>
                <w:lang w:val="ru-MO"/>
              </w:rPr>
              <w:t>о</w:t>
            </w:r>
            <w:proofErr w:type="gramStart"/>
            <w:r w:rsidRPr="008A395A">
              <w:rPr>
                <w:color w:val="auto"/>
                <w:lang w:val="ru-MO"/>
              </w:rPr>
              <w:t>.і.</w:t>
            </w:r>
            <w:proofErr w:type="gramEnd"/>
            <w:r w:rsidRPr="008A395A">
              <w:rPr>
                <w:color w:val="auto"/>
                <w:lang w:val="ru-MO"/>
              </w:rPr>
              <w:t>теор</w:t>
            </w:r>
            <w:proofErr w:type="spellEnd"/>
            <w:r w:rsidRPr="008A395A">
              <w:rPr>
                <w:color w:val="auto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156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val="ru-MO"/>
              </w:rPr>
              <w:t>зерт</w:t>
            </w:r>
            <w:proofErr w:type="gramStart"/>
            <w:r w:rsidRPr="008A395A">
              <w:rPr>
                <w:color w:val="auto"/>
                <w:lang w:val="ru-MO"/>
              </w:rPr>
              <w:t>.т</w:t>
            </w:r>
            <w:proofErr w:type="gramEnd"/>
            <w:r w:rsidRPr="008A395A">
              <w:rPr>
                <w:color w:val="auto"/>
                <w:lang w:val="ru-MO"/>
              </w:rPr>
              <w:t>әж.</w:t>
            </w:r>
          </w:p>
        </w:tc>
        <w:tc>
          <w:tcPr>
            <w:tcW w:w="643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976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ӨО/</w:t>
            </w:r>
            <w:r w:rsidRPr="008A395A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</w:tr>
      <w:tr w:rsidR="00A6219A" w:rsidRPr="008A395A" w:rsidTr="00A6219A">
        <w:tc>
          <w:tcPr>
            <w:tcW w:w="3890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Планируется на текущий </w:t>
            </w:r>
            <w:proofErr w:type="spellStart"/>
            <w:r w:rsidRPr="008A395A">
              <w:rPr>
                <w:color w:val="auto"/>
              </w:rPr>
              <w:t>уч</w:t>
            </w:r>
            <w:proofErr w:type="gramStart"/>
            <w:r w:rsidRPr="008A395A">
              <w:rPr>
                <w:color w:val="auto"/>
              </w:rPr>
              <w:t>.г</w:t>
            </w:r>
            <w:proofErr w:type="gramEnd"/>
            <w:r w:rsidRPr="008A395A">
              <w:rPr>
                <w:color w:val="auto"/>
              </w:rPr>
              <w:t>од</w:t>
            </w:r>
            <w:proofErr w:type="spellEnd"/>
            <w:r w:rsidRPr="008A395A">
              <w:rPr>
                <w:color w:val="auto"/>
              </w:rPr>
              <w:t xml:space="preserve">.                          </w:t>
            </w:r>
          </w:p>
        </w:tc>
        <w:tc>
          <w:tcPr>
            <w:tcW w:w="505" w:type="dxa"/>
          </w:tcPr>
          <w:p w:rsidR="00A6219A" w:rsidRPr="008A395A" w:rsidRDefault="00A6219A" w:rsidP="003F03CF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  <w:r w:rsidR="003F03CF">
              <w:rPr>
                <w:color w:val="auto"/>
              </w:rPr>
              <w:t>42</w:t>
            </w:r>
          </w:p>
        </w:tc>
        <w:tc>
          <w:tcPr>
            <w:tcW w:w="1147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в </w:t>
            </w:r>
            <w:proofErr w:type="spellStart"/>
            <w:r w:rsidRPr="008A395A">
              <w:rPr>
                <w:color w:val="auto"/>
              </w:rPr>
              <w:t>т.ч</w:t>
            </w:r>
            <w:proofErr w:type="gramStart"/>
            <w:r w:rsidRPr="008A395A">
              <w:rPr>
                <w:color w:val="auto"/>
              </w:rPr>
              <w:t>.т</w:t>
            </w:r>
            <w:proofErr w:type="gramEnd"/>
            <w:r w:rsidRPr="008A395A">
              <w:rPr>
                <w:color w:val="auto"/>
              </w:rPr>
              <w:t>еор</w:t>
            </w:r>
            <w:proofErr w:type="spellEnd"/>
          </w:p>
        </w:tc>
        <w:tc>
          <w:tcPr>
            <w:tcW w:w="502" w:type="dxa"/>
          </w:tcPr>
          <w:p w:rsidR="00A6219A" w:rsidRPr="008A395A" w:rsidRDefault="002C5BC7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52</w:t>
            </w:r>
          </w:p>
        </w:tc>
        <w:tc>
          <w:tcPr>
            <w:tcW w:w="1156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proofErr w:type="spellStart"/>
            <w:r w:rsidRPr="008A395A">
              <w:rPr>
                <w:color w:val="auto"/>
              </w:rPr>
              <w:t>лаб</w:t>
            </w:r>
            <w:proofErr w:type="gramStart"/>
            <w:r w:rsidRPr="008A395A">
              <w:rPr>
                <w:color w:val="auto"/>
              </w:rPr>
              <w:t>.п</w:t>
            </w:r>
            <w:proofErr w:type="gramEnd"/>
            <w:r w:rsidRPr="008A395A">
              <w:rPr>
                <w:color w:val="auto"/>
              </w:rPr>
              <w:t>рак</w:t>
            </w:r>
            <w:proofErr w:type="spellEnd"/>
            <w:r w:rsidRPr="008A395A">
              <w:rPr>
                <w:color w:val="auto"/>
              </w:rPr>
              <w:t xml:space="preserve">.     </w:t>
            </w:r>
            <w:r w:rsidRPr="008A395A">
              <w:rPr>
                <w:color w:val="auto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6219A" w:rsidRPr="008A395A" w:rsidRDefault="002C5BC7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154</w:t>
            </w:r>
          </w:p>
        </w:tc>
        <w:tc>
          <w:tcPr>
            <w:tcW w:w="976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ӨО/</w:t>
            </w:r>
            <w:r w:rsidRPr="008A395A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A6219A" w:rsidRPr="008A395A" w:rsidRDefault="002C5BC7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36</w:t>
            </w:r>
          </w:p>
        </w:tc>
      </w:tr>
      <w:tr w:rsidR="00A6219A" w:rsidRPr="008A395A" w:rsidTr="00A6219A">
        <w:tc>
          <w:tcPr>
            <w:tcW w:w="3890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val="ru-MO"/>
              </w:rPr>
              <w:t xml:space="preserve">1 </w:t>
            </w:r>
            <w:proofErr w:type="spellStart"/>
            <w:r w:rsidRPr="008A395A">
              <w:rPr>
                <w:color w:val="auto"/>
                <w:lang w:val="ru-MO"/>
              </w:rPr>
              <w:t>семестрге</w:t>
            </w:r>
            <w:proofErr w:type="spellEnd"/>
            <w:r w:rsidRPr="008A395A">
              <w:rPr>
                <w:color w:val="auto"/>
                <w:lang w:val="ru-MO"/>
              </w:rPr>
              <w:t xml:space="preserve"> </w:t>
            </w:r>
            <w:proofErr w:type="spellStart"/>
            <w:r w:rsidRPr="008A395A">
              <w:rPr>
                <w:color w:val="auto"/>
                <w:lang w:val="ru-MO"/>
              </w:rPr>
              <w:t>жоспарланып</w:t>
            </w:r>
            <w:proofErr w:type="spellEnd"/>
            <w:r w:rsidRPr="008A395A">
              <w:rPr>
                <w:color w:val="auto"/>
                <w:lang w:val="ru-MO"/>
              </w:rPr>
              <w:t xml:space="preserve"> </w:t>
            </w:r>
            <w:proofErr w:type="spellStart"/>
            <w:r w:rsidRPr="008A395A">
              <w:rPr>
                <w:color w:val="auto"/>
                <w:lang w:val="ru-MO"/>
              </w:rPr>
              <w:t>отыр</w:t>
            </w:r>
            <w:proofErr w:type="spellEnd"/>
            <w:r w:rsidRPr="008A395A">
              <w:rPr>
                <w:color w:val="auto"/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147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proofErr w:type="spellStart"/>
            <w:r w:rsidRPr="008A395A">
              <w:rPr>
                <w:color w:val="auto"/>
                <w:lang w:val="ru-MO"/>
              </w:rPr>
              <w:t>о</w:t>
            </w:r>
            <w:proofErr w:type="gramStart"/>
            <w:r w:rsidRPr="008A395A">
              <w:rPr>
                <w:color w:val="auto"/>
                <w:lang w:val="ru-MO"/>
              </w:rPr>
              <w:t>.і.</w:t>
            </w:r>
            <w:proofErr w:type="gramEnd"/>
            <w:r w:rsidRPr="008A395A">
              <w:rPr>
                <w:color w:val="auto"/>
                <w:lang w:val="ru-MO"/>
              </w:rPr>
              <w:t>теор</w:t>
            </w:r>
            <w:proofErr w:type="spellEnd"/>
            <w:r w:rsidRPr="008A395A">
              <w:rPr>
                <w:color w:val="auto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156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val="ru-MO"/>
              </w:rPr>
              <w:t>зерт</w:t>
            </w:r>
            <w:proofErr w:type="gramStart"/>
            <w:r w:rsidRPr="008A395A">
              <w:rPr>
                <w:color w:val="auto"/>
                <w:lang w:val="ru-MO"/>
              </w:rPr>
              <w:t>.т</w:t>
            </w:r>
            <w:proofErr w:type="gramEnd"/>
            <w:r w:rsidRPr="008A395A">
              <w:rPr>
                <w:color w:val="auto"/>
                <w:lang w:val="ru-MO"/>
              </w:rPr>
              <w:t>әж.</w:t>
            </w:r>
          </w:p>
        </w:tc>
        <w:tc>
          <w:tcPr>
            <w:tcW w:w="643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976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ӨО/</w:t>
            </w:r>
            <w:r w:rsidRPr="008A395A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</w:tr>
      <w:tr w:rsidR="00A6219A" w:rsidRPr="008A395A" w:rsidTr="00A6219A">
        <w:tc>
          <w:tcPr>
            <w:tcW w:w="3890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Планируется на 1</w:t>
            </w:r>
            <w:r w:rsidRPr="008A395A">
              <w:rPr>
                <w:color w:val="auto"/>
                <w:lang w:val="ru-MO"/>
              </w:rPr>
              <w:t xml:space="preserve"> </w:t>
            </w:r>
            <w:r w:rsidRPr="008A395A">
              <w:rPr>
                <w:color w:val="auto"/>
              </w:rPr>
              <w:t xml:space="preserve">семестр                                     </w:t>
            </w:r>
          </w:p>
        </w:tc>
        <w:tc>
          <w:tcPr>
            <w:tcW w:w="505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136</w:t>
            </w:r>
          </w:p>
        </w:tc>
        <w:tc>
          <w:tcPr>
            <w:tcW w:w="1147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в </w:t>
            </w:r>
            <w:proofErr w:type="spellStart"/>
            <w:r w:rsidRPr="008A395A">
              <w:rPr>
                <w:color w:val="auto"/>
              </w:rPr>
              <w:t>т.ч</w:t>
            </w:r>
            <w:proofErr w:type="gramStart"/>
            <w:r w:rsidRPr="008A395A">
              <w:rPr>
                <w:color w:val="auto"/>
              </w:rPr>
              <w:t>.т</w:t>
            </w:r>
            <w:proofErr w:type="gramEnd"/>
            <w:r w:rsidRPr="008A395A">
              <w:rPr>
                <w:color w:val="auto"/>
              </w:rPr>
              <w:t>еор</w:t>
            </w:r>
            <w:proofErr w:type="spellEnd"/>
          </w:p>
        </w:tc>
        <w:tc>
          <w:tcPr>
            <w:tcW w:w="502" w:type="dxa"/>
          </w:tcPr>
          <w:p w:rsidR="00A6219A" w:rsidRPr="008A395A" w:rsidRDefault="002A0011" w:rsidP="00865F0E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9</w:t>
            </w:r>
            <w:r w:rsidR="002C5BC7" w:rsidRPr="008A395A">
              <w:rPr>
                <w:color w:val="auto"/>
              </w:rPr>
              <w:t>2</w:t>
            </w:r>
          </w:p>
        </w:tc>
        <w:tc>
          <w:tcPr>
            <w:tcW w:w="1156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proofErr w:type="spellStart"/>
            <w:r w:rsidRPr="008A395A">
              <w:rPr>
                <w:color w:val="auto"/>
              </w:rPr>
              <w:t>лаб</w:t>
            </w:r>
            <w:proofErr w:type="gramStart"/>
            <w:r w:rsidRPr="008A395A">
              <w:rPr>
                <w:color w:val="auto"/>
              </w:rPr>
              <w:t>.п</w:t>
            </w:r>
            <w:proofErr w:type="gramEnd"/>
            <w:r w:rsidRPr="008A395A">
              <w:rPr>
                <w:color w:val="auto"/>
              </w:rPr>
              <w:t>рак</w:t>
            </w:r>
            <w:proofErr w:type="spellEnd"/>
            <w:r w:rsidRPr="008A395A">
              <w:rPr>
                <w:color w:val="auto"/>
              </w:rPr>
              <w:t xml:space="preserve">.     </w:t>
            </w:r>
            <w:r w:rsidRPr="008A395A">
              <w:rPr>
                <w:color w:val="auto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6219A" w:rsidRPr="008A395A" w:rsidRDefault="002C5BC7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</w:t>
            </w:r>
            <w:r w:rsidR="002A0011">
              <w:rPr>
                <w:color w:val="auto"/>
              </w:rPr>
              <w:t>4</w:t>
            </w:r>
          </w:p>
        </w:tc>
        <w:tc>
          <w:tcPr>
            <w:tcW w:w="976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ӨО/</w:t>
            </w:r>
            <w:r w:rsidRPr="008A395A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</w:tr>
      <w:tr w:rsidR="00A6219A" w:rsidRPr="008A395A" w:rsidTr="00A6219A">
        <w:tc>
          <w:tcPr>
            <w:tcW w:w="3890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val="ru-MO"/>
              </w:rPr>
              <w:t xml:space="preserve">2 </w:t>
            </w:r>
            <w:proofErr w:type="spellStart"/>
            <w:r w:rsidRPr="008A395A">
              <w:rPr>
                <w:color w:val="auto"/>
                <w:lang w:val="ru-MO"/>
              </w:rPr>
              <w:t>семестрге</w:t>
            </w:r>
            <w:proofErr w:type="spellEnd"/>
            <w:r w:rsidRPr="008A395A">
              <w:rPr>
                <w:color w:val="auto"/>
                <w:lang w:val="ru-MO"/>
              </w:rPr>
              <w:t xml:space="preserve"> </w:t>
            </w:r>
            <w:proofErr w:type="spellStart"/>
            <w:r w:rsidRPr="008A395A">
              <w:rPr>
                <w:color w:val="auto"/>
                <w:lang w:val="ru-MO"/>
              </w:rPr>
              <w:t>жоспарланып</w:t>
            </w:r>
            <w:proofErr w:type="spellEnd"/>
            <w:r w:rsidRPr="008A395A">
              <w:rPr>
                <w:color w:val="auto"/>
                <w:lang w:val="ru-MO"/>
              </w:rPr>
              <w:t xml:space="preserve"> </w:t>
            </w:r>
            <w:proofErr w:type="spellStart"/>
            <w:r w:rsidRPr="008A395A">
              <w:rPr>
                <w:color w:val="auto"/>
                <w:lang w:val="ru-MO"/>
              </w:rPr>
              <w:t>отыр</w:t>
            </w:r>
            <w:proofErr w:type="spellEnd"/>
            <w:r w:rsidRPr="008A395A">
              <w:rPr>
                <w:color w:val="auto"/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147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proofErr w:type="spellStart"/>
            <w:r w:rsidRPr="008A395A">
              <w:rPr>
                <w:color w:val="auto"/>
                <w:lang w:val="ru-MO"/>
              </w:rPr>
              <w:t>о</w:t>
            </w:r>
            <w:proofErr w:type="gramStart"/>
            <w:r w:rsidRPr="008A395A">
              <w:rPr>
                <w:color w:val="auto"/>
                <w:lang w:val="ru-MO"/>
              </w:rPr>
              <w:t>.і.</w:t>
            </w:r>
            <w:proofErr w:type="gramEnd"/>
            <w:r w:rsidRPr="008A395A">
              <w:rPr>
                <w:color w:val="auto"/>
                <w:lang w:val="ru-MO"/>
              </w:rPr>
              <w:t>теор</w:t>
            </w:r>
            <w:proofErr w:type="spellEnd"/>
            <w:r w:rsidRPr="008A395A">
              <w:rPr>
                <w:color w:val="auto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156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val="ru-MO"/>
              </w:rPr>
              <w:t>зерт</w:t>
            </w:r>
            <w:proofErr w:type="gramStart"/>
            <w:r w:rsidRPr="008A395A">
              <w:rPr>
                <w:color w:val="auto"/>
                <w:lang w:val="ru-MO"/>
              </w:rPr>
              <w:t>.т</w:t>
            </w:r>
            <w:proofErr w:type="gramEnd"/>
            <w:r w:rsidRPr="008A395A">
              <w:rPr>
                <w:color w:val="auto"/>
                <w:lang w:val="ru-MO"/>
              </w:rPr>
              <w:t>әж.</w:t>
            </w:r>
          </w:p>
        </w:tc>
        <w:tc>
          <w:tcPr>
            <w:tcW w:w="643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976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ӨО/</w:t>
            </w:r>
            <w:r w:rsidRPr="008A395A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</w:tr>
      <w:tr w:rsidR="00A6219A" w:rsidRPr="008A395A" w:rsidTr="00A6219A">
        <w:tc>
          <w:tcPr>
            <w:tcW w:w="3890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Планируется на</w:t>
            </w:r>
            <w:r w:rsidRPr="008A395A">
              <w:rPr>
                <w:color w:val="auto"/>
                <w:lang w:val="ru-MO"/>
              </w:rPr>
              <w:t xml:space="preserve">  2 </w:t>
            </w:r>
            <w:r w:rsidRPr="008A395A">
              <w:rPr>
                <w:color w:val="auto"/>
              </w:rPr>
              <w:t xml:space="preserve">семестр                                    </w:t>
            </w:r>
          </w:p>
        </w:tc>
        <w:tc>
          <w:tcPr>
            <w:tcW w:w="505" w:type="dxa"/>
          </w:tcPr>
          <w:p w:rsidR="00A6219A" w:rsidRPr="008A395A" w:rsidRDefault="003F03CF" w:rsidP="00865F0E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106</w:t>
            </w:r>
          </w:p>
        </w:tc>
        <w:tc>
          <w:tcPr>
            <w:tcW w:w="1147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в </w:t>
            </w:r>
            <w:proofErr w:type="spellStart"/>
            <w:r w:rsidRPr="008A395A">
              <w:rPr>
                <w:color w:val="auto"/>
              </w:rPr>
              <w:t>т.ч</w:t>
            </w:r>
            <w:proofErr w:type="gramStart"/>
            <w:r w:rsidRPr="008A395A">
              <w:rPr>
                <w:color w:val="auto"/>
              </w:rPr>
              <w:t>.т</w:t>
            </w:r>
            <w:proofErr w:type="gramEnd"/>
            <w:r w:rsidRPr="008A395A">
              <w:rPr>
                <w:color w:val="auto"/>
              </w:rPr>
              <w:t>еор</w:t>
            </w:r>
            <w:proofErr w:type="spellEnd"/>
          </w:p>
        </w:tc>
        <w:tc>
          <w:tcPr>
            <w:tcW w:w="502" w:type="dxa"/>
          </w:tcPr>
          <w:p w:rsidR="00A6219A" w:rsidRPr="008A395A" w:rsidRDefault="00730B82" w:rsidP="00865F0E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1156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proofErr w:type="spellStart"/>
            <w:r w:rsidRPr="008A395A">
              <w:rPr>
                <w:color w:val="auto"/>
              </w:rPr>
              <w:t>лаб</w:t>
            </w:r>
            <w:proofErr w:type="gramStart"/>
            <w:r w:rsidRPr="008A395A">
              <w:rPr>
                <w:color w:val="auto"/>
              </w:rPr>
              <w:t>.п</w:t>
            </w:r>
            <w:proofErr w:type="gramEnd"/>
            <w:r w:rsidRPr="008A395A">
              <w:rPr>
                <w:color w:val="auto"/>
              </w:rPr>
              <w:t>рак</w:t>
            </w:r>
            <w:proofErr w:type="spellEnd"/>
            <w:r w:rsidRPr="008A395A">
              <w:rPr>
                <w:color w:val="auto"/>
              </w:rPr>
              <w:t xml:space="preserve">.     </w:t>
            </w:r>
            <w:r w:rsidRPr="008A395A">
              <w:rPr>
                <w:color w:val="auto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6219A" w:rsidRPr="008A395A" w:rsidRDefault="002C5BC7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</w:t>
            </w:r>
            <w:r w:rsidR="00730B82">
              <w:rPr>
                <w:color w:val="auto"/>
              </w:rPr>
              <w:t>2</w:t>
            </w:r>
          </w:p>
        </w:tc>
        <w:tc>
          <w:tcPr>
            <w:tcW w:w="976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ӨО/</w:t>
            </w:r>
            <w:r w:rsidRPr="008A395A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A6219A" w:rsidRPr="008A395A" w:rsidRDefault="003F03CF" w:rsidP="00865F0E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36</w:t>
            </w:r>
          </w:p>
        </w:tc>
      </w:tr>
    </w:tbl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  <w:u w:val="single"/>
          <w:lang w:val="kk-KZ"/>
        </w:rPr>
      </w:pPr>
      <w:r w:rsidRPr="008A395A">
        <w:rPr>
          <w:color w:val="auto"/>
          <w:lang w:val="ru-MO"/>
        </w:rPr>
        <w:t>Оқытушы</w:t>
      </w:r>
      <w:r w:rsidRPr="008A395A">
        <w:rPr>
          <w:color w:val="auto"/>
        </w:rPr>
        <w:t>\</w:t>
      </w:r>
      <w:r w:rsidRPr="008A395A">
        <w:rPr>
          <w:color w:val="auto"/>
          <w:lang w:val="ru-MO"/>
        </w:rPr>
        <w:t xml:space="preserve"> П</w:t>
      </w:r>
      <w:proofErr w:type="spellStart"/>
      <w:r w:rsidRPr="008A395A">
        <w:rPr>
          <w:color w:val="auto"/>
        </w:rPr>
        <w:t>реподаватель</w:t>
      </w:r>
      <w:r w:rsidRPr="008A395A">
        <w:rPr>
          <w:color w:val="auto"/>
          <w:u w:val="single"/>
        </w:rPr>
        <w:t>___ШумилоЛ</w:t>
      </w:r>
      <w:proofErr w:type="gramStart"/>
      <w:r w:rsidRPr="008A395A">
        <w:rPr>
          <w:color w:val="auto"/>
          <w:u w:val="single"/>
        </w:rPr>
        <w:t>.И</w:t>
      </w:r>
      <w:proofErr w:type="spellEnd"/>
      <w:proofErr w:type="gramEnd"/>
      <w:r w:rsidRPr="008A395A">
        <w:rPr>
          <w:color w:val="auto"/>
          <w:u w:val="single"/>
        </w:rPr>
        <w:t>_____________________________________</w:t>
      </w:r>
      <w:r w:rsidRPr="008A395A">
        <w:rPr>
          <w:i/>
          <w:color w:val="auto"/>
          <w:lang w:val="kk-KZ"/>
        </w:rPr>
        <w:t xml:space="preserve">    </w:t>
      </w:r>
    </w:p>
    <w:p w:rsidR="00A6219A" w:rsidRPr="008A395A" w:rsidRDefault="00A6219A" w:rsidP="00865F0E">
      <w:pPr>
        <w:pStyle w:val="a8"/>
        <w:rPr>
          <w:color w:val="auto"/>
          <w:vertAlign w:val="superscript"/>
        </w:rPr>
      </w:pPr>
      <w:r w:rsidRPr="008A395A">
        <w:rPr>
          <w:color w:val="auto"/>
          <w:vertAlign w:val="superscript"/>
        </w:rPr>
        <w:t xml:space="preserve">                           ФИО, подпись</w:t>
      </w:r>
    </w:p>
    <w:p w:rsidR="00A6219A" w:rsidRPr="008A395A" w:rsidRDefault="00A6219A" w:rsidP="00865F0E">
      <w:pPr>
        <w:pStyle w:val="a8"/>
        <w:rPr>
          <w:color w:val="auto"/>
        </w:rPr>
      </w:pPr>
      <w:proofErr w:type="gramStart"/>
      <w:r w:rsidRPr="008A395A">
        <w:rPr>
          <w:color w:val="auto"/>
        </w:rPr>
        <w:t>Рассмотрена</w:t>
      </w:r>
      <w:proofErr w:type="gramEnd"/>
      <w:r w:rsidRPr="008A395A">
        <w:rPr>
          <w:color w:val="auto"/>
        </w:rPr>
        <w:t xml:space="preserve"> и одобрена на заседании цикловой методической комиссии _________________________________________________________________</w:t>
      </w: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Протокол № ___________ от «____» ________________ 20____ г. </w:t>
      </w: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Председатель _______________________________  </w:t>
      </w: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>ФИО, подпись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A6219A" w:rsidRPr="008A395A" w:rsidTr="00A6219A">
        <w:tc>
          <w:tcPr>
            <w:tcW w:w="4784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 </w:t>
            </w:r>
          </w:p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бірлестегінің мәжілісенде                                              </w:t>
            </w:r>
          </w:p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№ ___ хаттама</w:t>
            </w:r>
          </w:p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«__» ___________ 20__ ж.</w:t>
            </w:r>
          </w:p>
          <w:p w:rsidR="00A6219A" w:rsidRPr="008A395A" w:rsidRDefault="003F03CF" w:rsidP="00865F0E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 xml:space="preserve"> Төрағасы _________/Г</w:t>
            </w:r>
            <w:r w:rsidR="00A6219A" w:rsidRPr="008A395A">
              <w:rPr>
                <w:color w:val="auto"/>
                <w:lang w:val="kk-KZ"/>
              </w:rPr>
              <w:t>.Т.Шоканова/</w:t>
            </w:r>
          </w:p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F06A25" w:rsidRPr="008A395A" w:rsidRDefault="00F06A25" w:rsidP="00F06A25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«Бекітемін»</w:t>
            </w:r>
          </w:p>
          <w:p w:rsidR="00F06A25" w:rsidRPr="008A395A" w:rsidRDefault="00F06A25" w:rsidP="00F06A25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F06A25" w:rsidRPr="008A395A" w:rsidRDefault="00F06A25" w:rsidP="00F06A25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басшысының ӨОЖ орынбасары  </w:t>
            </w:r>
          </w:p>
          <w:p w:rsidR="00F06A25" w:rsidRPr="008A395A" w:rsidRDefault="00F06A25" w:rsidP="00F06A25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___________________  Ю.В. Вайгандт</w:t>
            </w:r>
          </w:p>
          <w:p w:rsidR="00A6219A" w:rsidRPr="008A395A" w:rsidRDefault="00F06A25" w:rsidP="00F06A25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                 «_____»_____________2019 ж.</w:t>
            </w:r>
          </w:p>
        </w:tc>
      </w:tr>
    </w:tbl>
    <w:p w:rsidR="00A6219A" w:rsidRPr="008A395A" w:rsidRDefault="00A6219A" w:rsidP="00865F0E">
      <w:pPr>
        <w:pStyle w:val="a8"/>
        <w:rPr>
          <w:b/>
          <w:color w:val="auto"/>
        </w:rPr>
      </w:pPr>
    </w:p>
    <w:p w:rsidR="00A6219A" w:rsidRPr="008A395A" w:rsidRDefault="00A6219A" w:rsidP="00865F0E">
      <w:pPr>
        <w:pStyle w:val="a8"/>
        <w:rPr>
          <w:color w:val="auto"/>
          <w:lang w:val="kk-KZ"/>
        </w:rPr>
      </w:pPr>
    </w:p>
    <w:p w:rsidR="00A6219A" w:rsidRPr="008A395A" w:rsidRDefault="00A6219A" w:rsidP="00865F0E">
      <w:pPr>
        <w:pStyle w:val="a8"/>
        <w:rPr>
          <w:b/>
          <w:color w:val="auto"/>
        </w:rPr>
      </w:pPr>
    </w:p>
    <w:p w:rsidR="00DB296B" w:rsidRPr="008A395A" w:rsidRDefault="00DB296B" w:rsidP="00DB296B">
      <w:pPr>
        <w:suppressAutoHyphens/>
        <w:rPr>
          <w:color w:val="auto"/>
        </w:rPr>
      </w:pPr>
    </w:p>
    <w:p w:rsidR="00DB296B" w:rsidRPr="008A395A" w:rsidRDefault="00DB296B" w:rsidP="00DB296B">
      <w:pPr>
        <w:suppressAutoHyphens/>
        <w:jc w:val="center"/>
        <w:rPr>
          <w:b/>
          <w:color w:val="auto"/>
        </w:rPr>
      </w:pPr>
      <w:r w:rsidRPr="008A395A">
        <w:rPr>
          <w:b/>
          <w:color w:val="auto"/>
        </w:rPr>
        <w:t>Контрольная работа № 1.</w:t>
      </w:r>
    </w:p>
    <w:p w:rsidR="00DB296B" w:rsidRPr="008A395A" w:rsidRDefault="00DB296B" w:rsidP="00DB296B">
      <w:pPr>
        <w:pStyle w:val="23"/>
        <w:rPr>
          <w:b/>
          <w:szCs w:val="24"/>
        </w:rPr>
      </w:pPr>
      <w:r w:rsidRPr="008A395A">
        <w:rPr>
          <w:b/>
          <w:szCs w:val="24"/>
          <w:lang w:eastAsia="ru-RU"/>
        </w:rPr>
        <w:t xml:space="preserve">Предмет: </w:t>
      </w:r>
      <w:r w:rsidRPr="008A395A">
        <w:rPr>
          <w:b/>
          <w:szCs w:val="24"/>
        </w:rPr>
        <w:t>«Техникалық қызмет көрсету және жөндеу автомобиль кө</w:t>
      </w:r>
      <w:proofErr w:type="gramStart"/>
      <w:r w:rsidRPr="008A395A">
        <w:rPr>
          <w:b/>
          <w:szCs w:val="24"/>
        </w:rPr>
        <w:t>л</w:t>
      </w:r>
      <w:proofErr w:type="gramEnd"/>
      <w:r w:rsidRPr="008A395A">
        <w:rPr>
          <w:b/>
          <w:szCs w:val="24"/>
        </w:rPr>
        <w:t>ігі»</w:t>
      </w:r>
    </w:p>
    <w:p w:rsidR="00DB296B" w:rsidRPr="008A395A" w:rsidRDefault="00DB296B" w:rsidP="00DB296B">
      <w:pPr>
        <w:pStyle w:val="23"/>
        <w:rPr>
          <w:b/>
          <w:szCs w:val="24"/>
        </w:rPr>
      </w:pPr>
      <w:r w:rsidRPr="008A395A">
        <w:rPr>
          <w:b/>
          <w:szCs w:val="24"/>
        </w:rPr>
        <w:t>«Техническое обслуживание и ремонт автомобильного транспорта»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b/>
          <w:color w:val="auto"/>
        </w:rPr>
        <w:t>Цель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color w:val="auto"/>
        </w:rPr>
        <w:t xml:space="preserve">проверить степень усвоения материала </w:t>
      </w:r>
      <w:proofErr w:type="gramStart"/>
      <w:r w:rsidRPr="008A395A">
        <w:rPr>
          <w:color w:val="auto"/>
        </w:rPr>
        <w:t>обучающимися</w:t>
      </w:r>
      <w:proofErr w:type="gramEnd"/>
      <w:r w:rsidRPr="008A395A">
        <w:rPr>
          <w:color w:val="auto"/>
        </w:rPr>
        <w:t xml:space="preserve"> за </w:t>
      </w:r>
      <w:r w:rsidRPr="008A395A">
        <w:rPr>
          <w:color w:val="auto"/>
          <w:lang w:val="en-US"/>
        </w:rPr>
        <w:t>I</w:t>
      </w:r>
      <w:r w:rsidRPr="008A395A">
        <w:rPr>
          <w:color w:val="auto"/>
        </w:rPr>
        <w:t xml:space="preserve"> курс обучения</w:t>
      </w:r>
    </w:p>
    <w:p w:rsidR="00DB296B" w:rsidRPr="008A395A" w:rsidRDefault="00DB296B" w:rsidP="00DB296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>Время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45 мин.</w:t>
      </w:r>
    </w:p>
    <w:p w:rsidR="00DB296B" w:rsidRPr="008A395A" w:rsidRDefault="00DB296B" w:rsidP="00DB296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 xml:space="preserve">Категория </w:t>
      </w:r>
      <w:proofErr w:type="gramStart"/>
      <w:r w:rsidRPr="008A395A">
        <w:rPr>
          <w:b/>
          <w:color w:val="auto"/>
        </w:rPr>
        <w:t>обучающихся</w:t>
      </w:r>
      <w:proofErr w:type="gramEnd"/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1 курс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>Вариант 1.</w:t>
      </w:r>
    </w:p>
    <w:p w:rsidR="00DB296B" w:rsidRPr="008A395A" w:rsidRDefault="00DB296B" w:rsidP="00DB296B">
      <w:pPr>
        <w:numPr>
          <w:ilvl w:val="0"/>
          <w:numId w:val="12"/>
        </w:numPr>
        <w:suppressAutoHyphens/>
        <w:rPr>
          <w:color w:val="auto"/>
          <w:lang w:eastAsia="ar-SA"/>
        </w:rPr>
      </w:pPr>
      <w:r w:rsidRPr="008A395A">
        <w:rPr>
          <w:color w:val="auto"/>
          <w:lang w:eastAsia="ar-SA"/>
        </w:rPr>
        <w:t xml:space="preserve">Роль и значение ТО и </w:t>
      </w:r>
      <w:proofErr w:type="gramStart"/>
      <w:r w:rsidRPr="008A395A">
        <w:rPr>
          <w:color w:val="auto"/>
          <w:lang w:eastAsia="ar-SA"/>
        </w:rPr>
        <w:t>ТР</w:t>
      </w:r>
      <w:proofErr w:type="gramEnd"/>
      <w:r w:rsidRPr="008A395A">
        <w:rPr>
          <w:color w:val="auto"/>
          <w:lang w:eastAsia="ar-SA"/>
        </w:rPr>
        <w:t xml:space="preserve"> автомобильного транспорта.</w:t>
      </w:r>
    </w:p>
    <w:p w:rsidR="00DB296B" w:rsidRPr="008A395A" w:rsidRDefault="00DB296B" w:rsidP="00DB296B">
      <w:pPr>
        <w:numPr>
          <w:ilvl w:val="0"/>
          <w:numId w:val="12"/>
        </w:numPr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>Дефекты и износы.</w:t>
      </w:r>
    </w:p>
    <w:p w:rsidR="00DB296B" w:rsidRPr="008A395A" w:rsidRDefault="00DB296B" w:rsidP="00DB296B">
      <w:pPr>
        <w:numPr>
          <w:ilvl w:val="0"/>
          <w:numId w:val="12"/>
        </w:numPr>
        <w:suppressAutoHyphens/>
        <w:rPr>
          <w:iCs/>
          <w:color w:val="auto"/>
          <w:lang w:eastAsia="ar-SA"/>
        </w:rPr>
      </w:pPr>
      <w:r w:rsidRPr="008A395A">
        <w:rPr>
          <w:iCs/>
          <w:color w:val="auto"/>
          <w:lang w:eastAsia="ar-SA"/>
        </w:rPr>
        <w:t>Техническая диагностика автомобилей.</w:t>
      </w:r>
    </w:p>
    <w:p w:rsidR="00DB296B" w:rsidRPr="008A395A" w:rsidRDefault="00DB296B" w:rsidP="00DB296B">
      <w:pPr>
        <w:numPr>
          <w:ilvl w:val="0"/>
          <w:numId w:val="12"/>
        </w:numPr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>ТО системы питания ДВС.</w:t>
      </w:r>
    </w:p>
    <w:p w:rsidR="00DB296B" w:rsidRPr="008A395A" w:rsidRDefault="00DB296B" w:rsidP="00DB296B">
      <w:pPr>
        <w:numPr>
          <w:ilvl w:val="0"/>
          <w:numId w:val="12"/>
        </w:numPr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>ТО ДВС системы смазки.</w:t>
      </w:r>
    </w:p>
    <w:p w:rsidR="00DB296B" w:rsidRPr="008A395A" w:rsidRDefault="00DB296B" w:rsidP="00DB296B">
      <w:pPr>
        <w:numPr>
          <w:ilvl w:val="0"/>
          <w:numId w:val="12"/>
        </w:numPr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>ТО трансмиссии.</w:t>
      </w:r>
    </w:p>
    <w:p w:rsidR="00DB296B" w:rsidRPr="008A395A" w:rsidRDefault="00DB296B" w:rsidP="00DB296B">
      <w:pPr>
        <w:numPr>
          <w:ilvl w:val="0"/>
          <w:numId w:val="12"/>
        </w:numPr>
        <w:suppressAutoHyphens/>
        <w:rPr>
          <w:color w:val="auto"/>
          <w:lang w:eastAsia="ar-SA"/>
        </w:rPr>
      </w:pPr>
      <w:r w:rsidRPr="008A395A">
        <w:rPr>
          <w:color w:val="auto"/>
        </w:rPr>
        <w:t>ТО рулевого управления.</w:t>
      </w:r>
    </w:p>
    <w:p w:rsidR="00DB296B" w:rsidRPr="008A395A" w:rsidRDefault="00DB296B" w:rsidP="00DB296B">
      <w:pPr>
        <w:numPr>
          <w:ilvl w:val="0"/>
          <w:numId w:val="12"/>
        </w:numPr>
        <w:suppressAutoHyphens/>
        <w:rPr>
          <w:color w:val="auto"/>
          <w:lang w:eastAsia="ar-SA"/>
        </w:rPr>
      </w:pPr>
      <w:r w:rsidRPr="008A395A">
        <w:rPr>
          <w:color w:val="auto"/>
        </w:rPr>
        <w:t>ТО кузова и дополнительного оборудования.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 xml:space="preserve">9. Допуски и технические измерения. </w:t>
      </w:r>
    </w:p>
    <w:p w:rsidR="00DB296B" w:rsidRPr="008A395A" w:rsidRDefault="00DB296B" w:rsidP="00DB296B">
      <w:pPr>
        <w:suppressAutoHyphens/>
        <w:rPr>
          <w:color w:val="auto"/>
          <w:lang w:eastAsia="ar-SA"/>
        </w:rPr>
      </w:pPr>
      <w:r w:rsidRPr="008A395A">
        <w:rPr>
          <w:color w:val="auto"/>
        </w:rPr>
        <w:t>10. Безопасность труда на автомобильном транспорте.</w:t>
      </w:r>
    </w:p>
    <w:p w:rsidR="00DB296B" w:rsidRPr="008A395A" w:rsidRDefault="00DB296B" w:rsidP="00DB296B">
      <w:pPr>
        <w:suppressAutoHyphens/>
        <w:rPr>
          <w:color w:val="auto"/>
        </w:rPr>
      </w:pPr>
    </w:p>
    <w:p w:rsidR="00DB296B" w:rsidRPr="008A395A" w:rsidRDefault="00DB296B" w:rsidP="00DB296B">
      <w:pPr>
        <w:suppressAutoHyphens/>
        <w:rPr>
          <w:color w:val="auto"/>
        </w:rPr>
      </w:pPr>
    </w:p>
    <w:p w:rsidR="00DB296B" w:rsidRPr="008A395A" w:rsidRDefault="00DB296B" w:rsidP="00DB296B">
      <w:pPr>
        <w:pStyle w:val="23"/>
        <w:rPr>
          <w:b/>
          <w:szCs w:val="24"/>
        </w:rPr>
      </w:pPr>
      <w:r w:rsidRPr="008A395A">
        <w:rPr>
          <w:b/>
          <w:szCs w:val="24"/>
          <w:lang w:eastAsia="ru-RU"/>
        </w:rPr>
        <w:t>Предмет:</w:t>
      </w:r>
      <w:r w:rsidRPr="008A395A">
        <w:rPr>
          <w:b/>
          <w:i/>
          <w:szCs w:val="24"/>
          <w:lang w:eastAsia="ru-RU"/>
        </w:rPr>
        <w:t xml:space="preserve"> </w:t>
      </w:r>
      <w:r w:rsidRPr="008A395A">
        <w:rPr>
          <w:b/>
          <w:szCs w:val="24"/>
        </w:rPr>
        <w:t>«Техникалық қызмет көрсету және жөндеу автомобиль кө</w:t>
      </w:r>
      <w:proofErr w:type="gramStart"/>
      <w:r w:rsidRPr="008A395A">
        <w:rPr>
          <w:b/>
          <w:szCs w:val="24"/>
        </w:rPr>
        <w:t>л</w:t>
      </w:r>
      <w:proofErr w:type="gramEnd"/>
      <w:r w:rsidRPr="008A395A">
        <w:rPr>
          <w:b/>
          <w:szCs w:val="24"/>
        </w:rPr>
        <w:t>ігі»</w:t>
      </w:r>
    </w:p>
    <w:p w:rsidR="00DB296B" w:rsidRPr="008A395A" w:rsidRDefault="00DB296B" w:rsidP="00DB296B">
      <w:pPr>
        <w:pStyle w:val="23"/>
        <w:rPr>
          <w:b/>
          <w:szCs w:val="24"/>
        </w:rPr>
      </w:pPr>
      <w:r w:rsidRPr="008A395A">
        <w:rPr>
          <w:b/>
          <w:szCs w:val="24"/>
        </w:rPr>
        <w:t>«Техническое обслуживание и ремонт автомобильного транспорта»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b/>
          <w:color w:val="auto"/>
        </w:rPr>
        <w:t>Цель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color w:val="auto"/>
        </w:rPr>
        <w:t xml:space="preserve">проверить степень усвоения материала </w:t>
      </w:r>
      <w:proofErr w:type="gramStart"/>
      <w:r w:rsidRPr="008A395A">
        <w:rPr>
          <w:color w:val="auto"/>
        </w:rPr>
        <w:t>обучающимися</w:t>
      </w:r>
      <w:proofErr w:type="gramEnd"/>
      <w:r w:rsidRPr="008A395A">
        <w:rPr>
          <w:color w:val="auto"/>
        </w:rPr>
        <w:t xml:space="preserve"> за </w:t>
      </w:r>
      <w:r w:rsidRPr="008A395A">
        <w:rPr>
          <w:color w:val="auto"/>
          <w:lang w:val="en-US"/>
        </w:rPr>
        <w:t>I</w:t>
      </w:r>
      <w:r w:rsidRPr="008A395A">
        <w:rPr>
          <w:color w:val="auto"/>
        </w:rPr>
        <w:t xml:space="preserve"> курс обучения</w:t>
      </w:r>
    </w:p>
    <w:p w:rsidR="00DB296B" w:rsidRPr="008A395A" w:rsidRDefault="00DB296B" w:rsidP="00DB296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>Время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45 мин.</w:t>
      </w:r>
    </w:p>
    <w:p w:rsidR="00DB296B" w:rsidRPr="008A395A" w:rsidRDefault="00DB296B" w:rsidP="00DB296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 xml:space="preserve">Категория </w:t>
      </w:r>
      <w:proofErr w:type="gramStart"/>
      <w:r w:rsidRPr="008A395A">
        <w:rPr>
          <w:b/>
          <w:color w:val="auto"/>
        </w:rPr>
        <w:t>обучающихся</w:t>
      </w:r>
      <w:proofErr w:type="gramEnd"/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1 курс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>Вариант 2.</w:t>
      </w:r>
    </w:p>
    <w:p w:rsidR="00DB296B" w:rsidRPr="008A395A" w:rsidRDefault="00DB296B" w:rsidP="00DB296B">
      <w:pPr>
        <w:rPr>
          <w:color w:val="auto"/>
        </w:rPr>
      </w:pPr>
      <w:r w:rsidRPr="008A395A">
        <w:rPr>
          <w:bCs/>
          <w:color w:val="auto"/>
        </w:rPr>
        <w:t>1</w:t>
      </w:r>
      <w:r w:rsidRPr="008A395A">
        <w:rPr>
          <w:color w:val="auto"/>
        </w:rPr>
        <w:t xml:space="preserve">. Допуски и технические измерения. </w:t>
      </w:r>
    </w:p>
    <w:p w:rsidR="00DB296B" w:rsidRPr="008A395A" w:rsidRDefault="00DB296B" w:rsidP="00DB296B">
      <w:pPr>
        <w:suppressAutoHyphens/>
        <w:rPr>
          <w:b/>
          <w:i/>
          <w:color w:val="auto"/>
        </w:rPr>
      </w:pPr>
      <w:r w:rsidRPr="008A395A">
        <w:rPr>
          <w:color w:val="auto"/>
        </w:rPr>
        <w:t>2. Эксплуатационные материалы</w:t>
      </w:r>
      <w:r w:rsidRPr="008A395A">
        <w:rPr>
          <w:color w:val="auto"/>
          <w:lang w:eastAsia="ar-SA"/>
        </w:rPr>
        <w:t>.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>3. Нормы расхода топлива и смазочных материалов.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 xml:space="preserve">4. </w:t>
      </w:r>
      <w:r w:rsidRPr="008A395A">
        <w:rPr>
          <w:color w:val="auto"/>
          <w:lang w:eastAsia="ar-SA"/>
        </w:rPr>
        <w:t>Виды технического обслуживания.</w:t>
      </w:r>
    </w:p>
    <w:p w:rsidR="00DB296B" w:rsidRPr="008A395A" w:rsidRDefault="00DB296B" w:rsidP="00DB296B">
      <w:pPr>
        <w:suppressAutoHyphens/>
        <w:snapToGrid w:val="0"/>
        <w:rPr>
          <w:b/>
          <w:color w:val="auto"/>
        </w:rPr>
      </w:pPr>
      <w:r w:rsidRPr="008A395A">
        <w:rPr>
          <w:color w:val="auto"/>
        </w:rPr>
        <w:t xml:space="preserve">5. </w:t>
      </w:r>
      <w:r w:rsidRPr="008A395A">
        <w:rPr>
          <w:b/>
          <w:color w:val="auto"/>
        </w:rPr>
        <w:t>ТО двигателя.</w:t>
      </w:r>
    </w:p>
    <w:p w:rsidR="00DB296B" w:rsidRPr="008A395A" w:rsidRDefault="00DB296B" w:rsidP="00DB296B">
      <w:pPr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>6. ТО ДВС системы охлаждения.</w:t>
      </w:r>
    </w:p>
    <w:p w:rsidR="00DB296B" w:rsidRPr="008A395A" w:rsidRDefault="00DB296B" w:rsidP="00DB296B">
      <w:pPr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>7. ТО приборов электрооборудования.</w:t>
      </w:r>
    </w:p>
    <w:p w:rsidR="00DB296B" w:rsidRPr="008A395A" w:rsidRDefault="00DB296B" w:rsidP="00DB296B">
      <w:pPr>
        <w:rPr>
          <w:color w:val="auto"/>
        </w:rPr>
      </w:pPr>
      <w:r w:rsidRPr="008A395A">
        <w:rPr>
          <w:color w:val="auto"/>
        </w:rPr>
        <w:t>8. ТО несущей части автомобиля.</w:t>
      </w:r>
    </w:p>
    <w:p w:rsidR="00DB296B" w:rsidRPr="008A395A" w:rsidRDefault="00DB296B" w:rsidP="00DB296B">
      <w:pPr>
        <w:suppressAutoHyphens/>
        <w:rPr>
          <w:color w:val="auto"/>
          <w:lang w:eastAsia="ar-SA"/>
        </w:rPr>
      </w:pPr>
      <w:r w:rsidRPr="008A395A">
        <w:rPr>
          <w:color w:val="auto"/>
        </w:rPr>
        <w:t>9.</w:t>
      </w:r>
      <w:r w:rsidRPr="008A395A">
        <w:rPr>
          <w:b/>
          <w:color w:val="auto"/>
        </w:rPr>
        <w:t xml:space="preserve"> </w:t>
      </w:r>
      <w:r w:rsidRPr="008A395A">
        <w:rPr>
          <w:color w:val="auto"/>
        </w:rPr>
        <w:t>ТО тормозных систем.</w:t>
      </w:r>
    </w:p>
    <w:p w:rsidR="00DB296B" w:rsidRPr="008A395A" w:rsidRDefault="00DB296B" w:rsidP="00DB296B">
      <w:pPr>
        <w:rPr>
          <w:color w:val="auto"/>
        </w:rPr>
      </w:pPr>
      <w:r w:rsidRPr="008A395A">
        <w:rPr>
          <w:color w:val="auto"/>
          <w:lang w:eastAsia="ar-SA"/>
        </w:rPr>
        <w:t xml:space="preserve">10.  </w:t>
      </w:r>
      <w:r w:rsidRPr="008A395A">
        <w:rPr>
          <w:color w:val="auto"/>
        </w:rPr>
        <w:t>ТО и правило хранения П.С.</w:t>
      </w:r>
    </w:p>
    <w:p w:rsidR="00DB296B" w:rsidRPr="008A395A" w:rsidRDefault="00DB296B" w:rsidP="00DB296B">
      <w:pPr>
        <w:suppressAutoHyphens/>
        <w:rPr>
          <w:color w:val="auto"/>
        </w:rPr>
      </w:pPr>
    </w:p>
    <w:p w:rsidR="00DB296B" w:rsidRPr="008A395A" w:rsidRDefault="00DB296B" w:rsidP="00DB296B">
      <w:pPr>
        <w:suppressAutoHyphens/>
        <w:rPr>
          <w:color w:val="auto"/>
        </w:rPr>
      </w:pPr>
    </w:p>
    <w:p w:rsidR="00DB296B" w:rsidRPr="008A395A" w:rsidRDefault="00DB296B" w:rsidP="00DB296B">
      <w:pPr>
        <w:suppressAutoHyphens/>
        <w:jc w:val="center"/>
        <w:rPr>
          <w:color w:val="auto"/>
        </w:rPr>
      </w:pPr>
      <w:r w:rsidRPr="008A395A">
        <w:rPr>
          <w:color w:val="auto"/>
        </w:rPr>
        <w:t xml:space="preserve">Преподаватель </w:t>
      </w:r>
      <w:proofErr w:type="gramStart"/>
      <w:r w:rsidRPr="008A395A">
        <w:rPr>
          <w:color w:val="auto"/>
        </w:rPr>
        <w:t>спец</w:t>
      </w:r>
      <w:proofErr w:type="gramEnd"/>
      <w:r w:rsidRPr="008A395A">
        <w:rPr>
          <w:color w:val="auto"/>
        </w:rPr>
        <w:t xml:space="preserve"> предметов:                                         </w:t>
      </w:r>
      <w:proofErr w:type="spellStart"/>
      <w:r w:rsidRPr="008A395A">
        <w:rPr>
          <w:color w:val="auto"/>
        </w:rPr>
        <w:t>Л.И.Шумило</w:t>
      </w:r>
      <w:proofErr w:type="spellEnd"/>
      <w:r w:rsidRPr="008A395A">
        <w:rPr>
          <w:color w:val="auto"/>
        </w:rPr>
        <w:t>.</w:t>
      </w:r>
    </w:p>
    <w:p w:rsidR="00DB296B" w:rsidRPr="008A395A" w:rsidRDefault="00DB296B" w:rsidP="00DB296B">
      <w:pPr>
        <w:suppressAutoHyphens/>
        <w:rPr>
          <w:color w:val="aut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DB296B" w:rsidRPr="008A395A" w:rsidTr="003F03CF">
        <w:tc>
          <w:tcPr>
            <w:tcW w:w="4784" w:type="dxa"/>
          </w:tcPr>
          <w:p w:rsidR="00DB296B" w:rsidRPr="008A395A" w:rsidRDefault="00DB296B" w:rsidP="00B11598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 </w:t>
            </w:r>
          </w:p>
          <w:p w:rsidR="00DB296B" w:rsidRPr="008A395A" w:rsidRDefault="00DB296B" w:rsidP="00B11598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бірлестегінің мәжілісенде                                              </w:t>
            </w:r>
          </w:p>
          <w:p w:rsidR="00DB296B" w:rsidRPr="008A395A" w:rsidRDefault="00DB296B" w:rsidP="00B11598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№ ___ хаттама</w:t>
            </w:r>
          </w:p>
          <w:p w:rsidR="00DB296B" w:rsidRPr="008A395A" w:rsidRDefault="00DB296B" w:rsidP="00B11598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«__» ___________ 20__ ж.</w:t>
            </w:r>
          </w:p>
          <w:p w:rsidR="00DB296B" w:rsidRPr="008A395A" w:rsidRDefault="003F03CF" w:rsidP="00B11598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 xml:space="preserve"> Төрағасы _________/Г</w:t>
            </w:r>
            <w:r w:rsidR="00DB296B" w:rsidRPr="008A395A">
              <w:rPr>
                <w:color w:val="auto"/>
                <w:lang w:val="kk-KZ"/>
              </w:rPr>
              <w:t>.Т.Шоканова/</w:t>
            </w:r>
          </w:p>
          <w:p w:rsidR="00DB296B" w:rsidRPr="008A395A" w:rsidRDefault="00DB296B" w:rsidP="00B1159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DB296B" w:rsidRPr="008A395A" w:rsidRDefault="00DB296B" w:rsidP="00B11598">
            <w:pPr>
              <w:pStyle w:val="a8"/>
              <w:rPr>
                <w:color w:val="auto"/>
                <w:lang w:val="kk-KZ"/>
              </w:rPr>
            </w:pPr>
          </w:p>
          <w:p w:rsidR="00F06A25" w:rsidRPr="008A395A" w:rsidRDefault="00F06A25" w:rsidP="00F06A25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«Бекітемін»</w:t>
            </w:r>
          </w:p>
          <w:p w:rsidR="00F06A25" w:rsidRPr="008A395A" w:rsidRDefault="00F06A25" w:rsidP="00F06A25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F06A25" w:rsidRPr="008A395A" w:rsidRDefault="003F03CF" w:rsidP="00F06A25">
            <w:pPr>
              <w:pStyle w:val="a8"/>
              <w:jc w:val="right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басшысының ӨОЖ орынбасары</w:t>
            </w:r>
          </w:p>
          <w:p w:rsidR="00F06A25" w:rsidRPr="008A395A" w:rsidRDefault="00F06A25" w:rsidP="00F06A25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___________________  Ю.В. Вайгандт</w:t>
            </w:r>
          </w:p>
          <w:p w:rsidR="00DB296B" w:rsidRPr="008A395A" w:rsidRDefault="00F06A25" w:rsidP="00F06A25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                      «_____»_____________2019 ж.</w:t>
            </w:r>
          </w:p>
        </w:tc>
      </w:tr>
    </w:tbl>
    <w:p w:rsidR="00DB296B" w:rsidRPr="008A395A" w:rsidRDefault="00DB296B" w:rsidP="00DB296B">
      <w:pPr>
        <w:suppressAutoHyphens/>
        <w:rPr>
          <w:color w:val="auto"/>
        </w:rPr>
      </w:pPr>
    </w:p>
    <w:p w:rsidR="00DB296B" w:rsidRPr="008A395A" w:rsidRDefault="00DB296B" w:rsidP="00DB296B">
      <w:pPr>
        <w:suppressAutoHyphens/>
        <w:rPr>
          <w:color w:val="auto"/>
        </w:rPr>
      </w:pPr>
    </w:p>
    <w:p w:rsidR="00DB296B" w:rsidRPr="008A395A" w:rsidRDefault="00DB296B" w:rsidP="00DB296B">
      <w:pPr>
        <w:suppressAutoHyphens/>
        <w:rPr>
          <w:color w:val="auto"/>
        </w:rPr>
      </w:pPr>
    </w:p>
    <w:p w:rsidR="00DB296B" w:rsidRPr="008A395A" w:rsidRDefault="00DB296B" w:rsidP="00DB296B">
      <w:pPr>
        <w:suppressAutoHyphens/>
        <w:jc w:val="center"/>
        <w:rPr>
          <w:b/>
          <w:color w:val="auto"/>
        </w:rPr>
      </w:pPr>
      <w:r w:rsidRPr="008A395A">
        <w:rPr>
          <w:b/>
          <w:color w:val="auto"/>
        </w:rPr>
        <w:t>Контрольная работа № 2.</w:t>
      </w:r>
    </w:p>
    <w:p w:rsidR="00DB296B" w:rsidRPr="008A395A" w:rsidRDefault="00DB296B" w:rsidP="00DB296B">
      <w:pPr>
        <w:pStyle w:val="23"/>
        <w:rPr>
          <w:b/>
          <w:szCs w:val="24"/>
        </w:rPr>
      </w:pPr>
      <w:r w:rsidRPr="008A395A">
        <w:rPr>
          <w:b/>
          <w:szCs w:val="24"/>
          <w:lang w:eastAsia="ru-RU"/>
        </w:rPr>
        <w:t xml:space="preserve">Предмет: </w:t>
      </w:r>
      <w:r w:rsidRPr="008A395A">
        <w:rPr>
          <w:b/>
          <w:szCs w:val="24"/>
        </w:rPr>
        <w:t>«Техникалық қызмет көрсету және жөндеу автомобиль кө</w:t>
      </w:r>
      <w:proofErr w:type="gramStart"/>
      <w:r w:rsidRPr="008A395A">
        <w:rPr>
          <w:b/>
          <w:szCs w:val="24"/>
        </w:rPr>
        <w:t>л</w:t>
      </w:r>
      <w:proofErr w:type="gramEnd"/>
      <w:r w:rsidRPr="008A395A">
        <w:rPr>
          <w:b/>
          <w:szCs w:val="24"/>
        </w:rPr>
        <w:t>ігі»</w:t>
      </w:r>
    </w:p>
    <w:p w:rsidR="00DB296B" w:rsidRPr="008A395A" w:rsidRDefault="00DB296B" w:rsidP="00DB296B">
      <w:pPr>
        <w:pStyle w:val="23"/>
        <w:rPr>
          <w:b/>
          <w:szCs w:val="24"/>
        </w:rPr>
      </w:pPr>
      <w:r w:rsidRPr="008A395A">
        <w:rPr>
          <w:b/>
          <w:szCs w:val="24"/>
        </w:rPr>
        <w:t>«Техническое обслуживание и ремонт автомобильного транспорта»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b/>
          <w:color w:val="auto"/>
        </w:rPr>
        <w:t>Цель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color w:val="auto"/>
        </w:rPr>
        <w:t xml:space="preserve">проверить степень усвоения материала </w:t>
      </w:r>
      <w:proofErr w:type="gramStart"/>
      <w:r w:rsidRPr="008A395A">
        <w:rPr>
          <w:color w:val="auto"/>
        </w:rPr>
        <w:t>обучающимися</w:t>
      </w:r>
      <w:proofErr w:type="gramEnd"/>
      <w:r w:rsidRPr="008A395A">
        <w:rPr>
          <w:color w:val="auto"/>
        </w:rPr>
        <w:t xml:space="preserve"> за </w:t>
      </w:r>
      <w:r w:rsidRPr="008A395A">
        <w:rPr>
          <w:color w:val="auto"/>
          <w:lang w:val="en-US"/>
        </w:rPr>
        <w:t>I</w:t>
      </w:r>
      <w:r w:rsidRPr="008A395A">
        <w:rPr>
          <w:color w:val="auto"/>
        </w:rPr>
        <w:t xml:space="preserve"> курс обучения</w:t>
      </w:r>
    </w:p>
    <w:p w:rsidR="00DB296B" w:rsidRPr="008A395A" w:rsidRDefault="00DB296B" w:rsidP="00DB296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>Время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45 мин.</w:t>
      </w:r>
    </w:p>
    <w:p w:rsidR="00DB296B" w:rsidRPr="008A395A" w:rsidRDefault="00DB296B" w:rsidP="00DB296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 xml:space="preserve">Категория </w:t>
      </w:r>
      <w:proofErr w:type="gramStart"/>
      <w:r w:rsidRPr="008A395A">
        <w:rPr>
          <w:b/>
          <w:color w:val="auto"/>
        </w:rPr>
        <w:t>обучающихся</w:t>
      </w:r>
      <w:proofErr w:type="gramEnd"/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1 курс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>Вариант 1.</w:t>
      </w:r>
    </w:p>
    <w:p w:rsidR="00DB296B" w:rsidRPr="008A395A" w:rsidRDefault="00DB296B" w:rsidP="00DB296B">
      <w:pPr>
        <w:numPr>
          <w:ilvl w:val="0"/>
          <w:numId w:val="13"/>
        </w:numPr>
        <w:tabs>
          <w:tab w:val="clear" w:pos="1080"/>
        </w:tabs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 xml:space="preserve">Правило применения межремонтных и ремонтных размеров </w:t>
      </w:r>
    </w:p>
    <w:p w:rsidR="00DB296B" w:rsidRPr="008A395A" w:rsidRDefault="00DB296B" w:rsidP="00DB296B">
      <w:pPr>
        <w:numPr>
          <w:ilvl w:val="0"/>
          <w:numId w:val="13"/>
        </w:numPr>
        <w:tabs>
          <w:tab w:val="clear" w:pos="1080"/>
        </w:tabs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 xml:space="preserve">Посадки их назначения. </w:t>
      </w:r>
    </w:p>
    <w:p w:rsidR="00DB296B" w:rsidRPr="008A395A" w:rsidRDefault="00DB296B" w:rsidP="00DB296B">
      <w:pPr>
        <w:numPr>
          <w:ilvl w:val="0"/>
          <w:numId w:val="13"/>
        </w:numPr>
        <w:tabs>
          <w:tab w:val="clear" w:pos="1080"/>
        </w:tabs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>Сборочные работы.</w:t>
      </w:r>
    </w:p>
    <w:p w:rsidR="00DB296B" w:rsidRPr="008A395A" w:rsidRDefault="00DB296B" w:rsidP="00DB296B">
      <w:pPr>
        <w:pStyle w:val="ac"/>
        <w:numPr>
          <w:ilvl w:val="0"/>
          <w:numId w:val="13"/>
        </w:numPr>
        <w:tabs>
          <w:tab w:val="clear" w:pos="1080"/>
        </w:tabs>
        <w:suppressAutoHyphens/>
        <w:rPr>
          <w:color w:val="auto"/>
        </w:rPr>
      </w:pPr>
      <w:r w:rsidRPr="008A395A">
        <w:rPr>
          <w:color w:val="auto"/>
        </w:rPr>
        <w:t xml:space="preserve">Ремонт шкивов. </w:t>
      </w:r>
    </w:p>
    <w:p w:rsidR="00DB296B" w:rsidRPr="008A395A" w:rsidRDefault="00DB296B" w:rsidP="00DB296B">
      <w:pPr>
        <w:pStyle w:val="ac"/>
        <w:numPr>
          <w:ilvl w:val="0"/>
          <w:numId w:val="13"/>
        </w:numPr>
        <w:tabs>
          <w:tab w:val="clear" w:pos="1080"/>
        </w:tabs>
        <w:suppressAutoHyphens/>
        <w:rPr>
          <w:color w:val="auto"/>
        </w:rPr>
      </w:pPr>
      <w:r w:rsidRPr="008A395A">
        <w:rPr>
          <w:color w:val="auto"/>
        </w:rPr>
        <w:t>Ремонт муфт.</w:t>
      </w:r>
    </w:p>
    <w:p w:rsidR="00DB296B" w:rsidRPr="008A395A" w:rsidRDefault="00DB296B" w:rsidP="00DB296B">
      <w:pPr>
        <w:pStyle w:val="ac"/>
        <w:numPr>
          <w:ilvl w:val="0"/>
          <w:numId w:val="13"/>
        </w:numPr>
        <w:tabs>
          <w:tab w:val="clear" w:pos="1080"/>
        </w:tabs>
        <w:suppressAutoHyphens/>
        <w:rPr>
          <w:color w:val="auto"/>
        </w:rPr>
      </w:pPr>
      <w:r w:rsidRPr="008A395A">
        <w:rPr>
          <w:color w:val="auto"/>
        </w:rPr>
        <w:t>Ремонт приборов звуковой и световой сигнализации.</w:t>
      </w:r>
    </w:p>
    <w:p w:rsidR="00DB296B" w:rsidRPr="008A395A" w:rsidRDefault="00DB296B" w:rsidP="00DB296B">
      <w:pPr>
        <w:pStyle w:val="ac"/>
        <w:numPr>
          <w:ilvl w:val="0"/>
          <w:numId w:val="13"/>
        </w:numPr>
        <w:tabs>
          <w:tab w:val="clear" w:pos="1080"/>
        </w:tabs>
        <w:suppressAutoHyphens/>
        <w:rPr>
          <w:color w:val="auto"/>
        </w:rPr>
      </w:pPr>
      <w:r w:rsidRPr="008A395A">
        <w:rPr>
          <w:color w:val="auto"/>
        </w:rPr>
        <w:t xml:space="preserve">Ремонт КПП. </w:t>
      </w:r>
    </w:p>
    <w:p w:rsidR="00DB296B" w:rsidRPr="008A395A" w:rsidRDefault="00DB296B" w:rsidP="00DB296B">
      <w:pPr>
        <w:pStyle w:val="ac"/>
        <w:numPr>
          <w:ilvl w:val="0"/>
          <w:numId w:val="13"/>
        </w:numPr>
        <w:tabs>
          <w:tab w:val="clear" w:pos="1080"/>
        </w:tabs>
        <w:suppressAutoHyphens/>
        <w:rPr>
          <w:color w:val="auto"/>
        </w:rPr>
      </w:pPr>
      <w:r w:rsidRPr="008A395A">
        <w:rPr>
          <w:color w:val="auto"/>
        </w:rPr>
        <w:t xml:space="preserve">Ремонт раздаточной коробки. 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 xml:space="preserve">9. Ремонт главной передачи. Качество ремонта трансмиссии. </w:t>
      </w:r>
    </w:p>
    <w:p w:rsidR="00DB296B" w:rsidRPr="008A395A" w:rsidRDefault="00DB296B" w:rsidP="00DB296B">
      <w:pPr>
        <w:suppressAutoHyphens/>
        <w:rPr>
          <w:color w:val="auto"/>
          <w:lang w:eastAsia="ar-SA"/>
        </w:rPr>
      </w:pPr>
      <w:r w:rsidRPr="008A395A">
        <w:rPr>
          <w:color w:val="auto"/>
        </w:rPr>
        <w:t>10. Безопасность труда на автомобильном транспорте при ремонте двигателя.</w:t>
      </w:r>
    </w:p>
    <w:p w:rsidR="00DB296B" w:rsidRPr="008A395A" w:rsidRDefault="00DB296B" w:rsidP="00DB296B">
      <w:pPr>
        <w:suppressAutoHyphens/>
        <w:rPr>
          <w:color w:val="auto"/>
        </w:rPr>
      </w:pPr>
    </w:p>
    <w:p w:rsidR="00DB296B" w:rsidRPr="008A395A" w:rsidRDefault="00DB296B" w:rsidP="00DB296B">
      <w:pPr>
        <w:suppressAutoHyphens/>
        <w:rPr>
          <w:color w:val="auto"/>
        </w:rPr>
      </w:pPr>
    </w:p>
    <w:p w:rsidR="00DB296B" w:rsidRPr="008A395A" w:rsidRDefault="00DB296B" w:rsidP="00DB296B">
      <w:pPr>
        <w:pStyle w:val="23"/>
        <w:rPr>
          <w:b/>
          <w:szCs w:val="24"/>
        </w:rPr>
      </w:pPr>
      <w:r w:rsidRPr="008A395A">
        <w:rPr>
          <w:b/>
          <w:szCs w:val="24"/>
          <w:lang w:eastAsia="ru-RU"/>
        </w:rPr>
        <w:t>Предмет:</w:t>
      </w:r>
      <w:r w:rsidRPr="008A395A">
        <w:rPr>
          <w:b/>
          <w:i/>
          <w:szCs w:val="24"/>
          <w:lang w:eastAsia="ru-RU"/>
        </w:rPr>
        <w:t xml:space="preserve"> </w:t>
      </w:r>
      <w:r w:rsidRPr="008A395A">
        <w:rPr>
          <w:b/>
          <w:szCs w:val="24"/>
        </w:rPr>
        <w:t>«Техникалық қызмет көрсету және жөндеу автомобиль кө</w:t>
      </w:r>
      <w:proofErr w:type="gramStart"/>
      <w:r w:rsidRPr="008A395A">
        <w:rPr>
          <w:b/>
          <w:szCs w:val="24"/>
        </w:rPr>
        <w:t>л</w:t>
      </w:r>
      <w:proofErr w:type="gramEnd"/>
      <w:r w:rsidRPr="008A395A">
        <w:rPr>
          <w:b/>
          <w:szCs w:val="24"/>
        </w:rPr>
        <w:t>ігі»</w:t>
      </w:r>
    </w:p>
    <w:p w:rsidR="00DB296B" w:rsidRPr="008A395A" w:rsidRDefault="00DB296B" w:rsidP="00DB296B">
      <w:pPr>
        <w:pStyle w:val="23"/>
        <w:rPr>
          <w:b/>
          <w:szCs w:val="24"/>
        </w:rPr>
      </w:pPr>
      <w:r w:rsidRPr="008A395A">
        <w:rPr>
          <w:b/>
          <w:szCs w:val="24"/>
        </w:rPr>
        <w:t>«Техническое обслуживание и ремонт автомобильного транспорта»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b/>
          <w:color w:val="auto"/>
        </w:rPr>
        <w:t>Цель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color w:val="auto"/>
        </w:rPr>
        <w:t xml:space="preserve">проверить степень усвоения материала </w:t>
      </w:r>
      <w:proofErr w:type="gramStart"/>
      <w:r w:rsidRPr="008A395A">
        <w:rPr>
          <w:color w:val="auto"/>
        </w:rPr>
        <w:t>обучающимися</w:t>
      </w:r>
      <w:proofErr w:type="gramEnd"/>
      <w:r w:rsidRPr="008A395A">
        <w:rPr>
          <w:color w:val="auto"/>
        </w:rPr>
        <w:t xml:space="preserve"> за </w:t>
      </w:r>
      <w:r w:rsidRPr="008A395A">
        <w:rPr>
          <w:color w:val="auto"/>
          <w:lang w:val="en-US"/>
        </w:rPr>
        <w:t>I</w:t>
      </w:r>
      <w:r w:rsidRPr="008A395A">
        <w:rPr>
          <w:color w:val="auto"/>
        </w:rPr>
        <w:t xml:space="preserve"> курс обучения</w:t>
      </w:r>
    </w:p>
    <w:p w:rsidR="00DB296B" w:rsidRPr="008A395A" w:rsidRDefault="00DB296B" w:rsidP="00DB296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>Время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45 мин.</w:t>
      </w:r>
    </w:p>
    <w:p w:rsidR="00DB296B" w:rsidRPr="008A395A" w:rsidRDefault="00DB296B" w:rsidP="00DB296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 xml:space="preserve">Категория </w:t>
      </w:r>
      <w:proofErr w:type="gramStart"/>
      <w:r w:rsidRPr="008A395A">
        <w:rPr>
          <w:b/>
          <w:color w:val="auto"/>
        </w:rPr>
        <w:t>обучающихся</w:t>
      </w:r>
      <w:proofErr w:type="gramEnd"/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1 курс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>Вариант 2.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bCs/>
          <w:color w:val="auto"/>
        </w:rPr>
        <w:t>1</w:t>
      </w:r>
      <w:r w:rsidRPr="008A395A">
        <w:rPr>
          <w:color w:val="auto"/>
        </w:rPr>
        <w:t>. Применение неразъемных и разъемных соединений в автомобилях.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 xml:space="preserve">2. Ремонт типовых деталей и механизмов. 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 xml:space="preserve">3. Ремонт валов. 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 xml:space="preserve">4. Ремонт подшипниковых узлов. 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 xml:space="preserve">5. Ремонт приборов системы зажигания. 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 xml:space="preserve">6. Ремонт электроприборов освещения. 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 xml:space="preserve">7. Ремонт трансмиссии автомобиля. 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 xml:space="preserve">8. Ремонт сцепления. </w:t>
      </w:r>
    </w:p>
    <w:p w:rsidR="00DB296B" w:rsidRPr="008A395A" w:rsidRDefault="00DB296B" w:rsidP="00DB296B">
      <w:pPr>
        <w:suppressAutoHyphens/>
        <w:rPr>
          <w:color w:val="auto"/>
        </w:rPr>
      </w:pPr>
      <w:r w:rsidRPr="008A395A">
        <w:rPr>
          <w:color w:val="auto"/>
        </w:rPr>
        <w:t>9.</w:t>
      </w:r>
      <w:r w:rsidRPr="008A395A">
        <w:rPr>
          <w:b/>
          <w:color w:val="auto"/>
        </w:rPr>
        <w:t xml:space="preserve"> </w:t>
      </w:r>
      <w:r w:rsidRPr="008A395A">
        <w:rPr>
          <w:color w:val="auto"/>
        </w:rPr>
        <w:t xml:space="preserve">Ремонт карданной передачи. </w:t>
      </w:r>
    </w:p>
    <w:p w:rsidR="00DB296B" w:rsidRPr="008A395A" w:rsidRDefault="00DB296B" w:rsidP="00DB296B">
      <w:pPr>
        <w:suppressAutoHyphens/>
        <w:rPr>
          <w:color w:val="auto"/>
          <w:lang w:eastAsia="ar-SA"/>
        </w:rPr>
      </w:pPr>
      <w:r w:rsidRPr="008A395A">
        <w:rPr>
          <w:color w:val="auto"/>
          <w:lang w:eastAsia="ar-SA"/>
        </w:rPr>
        <w:t xml:space="preserve">10.  </w:t>
      </w:r>
      <w:r w:rsidRPr="008A395A">
        <w:rPr>
          <w:color w:val="auto"/>
        </w:rPr>
        <w:t>Безопасность труда на автомобильном транспорте при ремонте трансмиссии.</w:t>
      </w:r>
    </w:p>
    <w:p w:rsidR="00DB296B" w:rsidRPr="008A395A" w:rsidRDefault="00DB296B" w:rsidP="00DB296B">
      <w:pPr>
        <w:suppressAutoHyphens/>
        <w:rPr>
          <w:color w:val="auto"/>
        </w:rPr>
      </w:pPr>
    </w:p>
    <w:p w:rsidR="00DB296B" w:rsidRPr="008A395A" w:rsidRDefault="00DB296B" w:rsidP="00DB296B">
      <w:pPr>
        <w:suppressAutoHyphens/>
        <w:rPr>
          <w:color w:val="auto"/>
        </w:rPr>
      </w:pPr>
    </w:p>
    <w:p w:rsidR="00DB296B" w:rsidRPr="008A395A" w:rsidRDefault="00DB296B" w:rsidP="00DB296B">
      <w:pPr>
        <w:suppressAutoHyphens/>
        <w:jc w:val="center"/>
        <w:rPr>
          <w:color w:val="auto"/>
        </w:rPr>
      </w:pPr>
      <w:r w:rsidRPr="008A395A">
        <w:rPr>
          <w:color w:val="auto"/>
        </w:rPr>
        <w:t xml:space="preserve">Преподаватель </w:t>
      </w:r>
      <w:proofErr w:type="gramStart"/>
      <w:r w:rsidRPr="008A395A">
        <w:rPr>
          <w:color w:val="auto"/>
        </w:rPr>
        <w:t>спец</w:t>
      </w:r>
      <w:proofErr w:type="gramEnd"/>
      <w:r w:rsidRPr="008A395A">
        <w:rPr>
          <w:color w:val="auto"/>
        </w:rPr>
        <w:t xml:space="preserve"> предметов:                                         </w:t>
      </w:r>
      <w:proofErr w:type="spellStart"/>
      <w:r w:rsidRPr="008A395A">
        <w:rPr>
          <w:color w:val="auto"/>
        </w:rPr>
        <w:t>Л.И.Шумило</w:t>
      </w:r>
      <w:proofErr w:type="spellEnd"/>
      <w:r w:rsidRPr="008A395A">
        <w:rPr>
          <w:color w:val="auto"/>
        </w:rPr>
        <w:t>.</w:t>
      </w:r>
    </w:p>
    <w:p w:rsidR="00A6219A" w:rsidRPr="008A395A" w:rsidRDefault="00A6219A" w:rsidP="00865F0E">
      <w:pPr>
        <w:pStyle w:val="a8"/>
        <w:rPr>
          <w:color w:val="auto"/>
        </w:rPr>
        <w:sectPr w:rsidR="00A6219A" w:rsidRPr="008A395A" w:rsidSect="00A6219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713735">
      <w:pPr>
        <w:pStyle w:val="a8"/>
        <w:jc w:val="center"/>
        <w:rPr>
          <w:b/>
          <w:caps/>
          <w:color w:val="auto"/>
        </w:rPr>
      </w:pPr>
      <w:r w:rsidRPr="008A395A">
        <w:rPr>
          <w:b/>
          <w:caps/>
          <w:color w:val="auto"/>
        </w:rPr>
        <w:t>Содержание календарно-тематического плана</w:t>
      </w:r>
    </w:p>
    <w:p w:rsidR="00A6219A" w:rsidRPr="008A395A" w:rsidRDefault="00A6219A" w:rsidP="00865F0E">
      <w:pPr>
        <w:pStyle w:val="a8"/>
        <w:rPr>
          <w:i/>
          <w:color w:val="auto"/>
        </w:rPr>
      </w:pPr>
    </w:p>
    <w:tbl>
      <w:tblPr>
        <w:tblW w:w="152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2"/>
        <w:gridCol w:w="2819"/>
        <w:gridCol w:w="538"/>
        <w:gridCol w:w="538"/>
        <w:gridCol w:w="1075"/>
        <w:gridCol w:w="1969"/>
        <w:gridCol w:w="1611"/>
        <w:gridCol w:w="1459"/>
        <w:gridCol w:w="1790"/>
        <w:gridCol w:w="2148"/>
      </w:tblGrid>
      <w:tr w:rsidR="00A6219A" w:rsidRPr="008A395A" w:rsidTr="00517AFB">
        <w:trPr>
          <w:cantSplit/>
          <w:trHeight w:val="1786"/>
        </w:trPr>
        <w:tc>
          <w:tcPr>
            <w:tcW w:w="1272" w:type="dxa"/>
            <w:vMerge w:val="restart"/>
            <w:shd w:val="clear" w:color="auto" w:fill="auto"/>
            <w:textDirection w:val="btL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 xml:space="preserve">Сабақтың реттік </w:t>
            </w:r>
            <w:r w:rsidRPr="008A395A">
              <w:rPr>
                <w:b/>
                <w:color w:val="auto"/>
              </w:rPr>
              <w:t>№</w:t>
            </w:r>
          </w:p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proofErr w:type="gramStart"/>
            <w:r w:rsidRPr="008A395A">
              <w:rPr>
                <w:b/>
                <w:color w:val="auto"/>
              </w:rPr>
              <w:t>Порядковый</w:t>
            </w:r>
            <w:proofErr w:type="gramEnd"/>
            <w:r w:rsidRPr="008A395A">
              <w:rPr>
                <w:b/>
                <w:color w:val="auto"/>
              </w:rPr>
              <w:t xml:space="preserve"> № урока</w:t>
            </w: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</w:rPr>
              <w:t xml:space="preserve"> </w:t>
            </w:r>
          </w:p>
        </w:tc>
        <w:tc>
          <w:tcPr>
            <w:tcW w:w="2819" w:type="dxa"/>
            <w:vMerge w:val="restart"/>
            <w:shd w:val="clear" w:color="auto" w:fill="auto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  <w:lang w:val="ru-MO"/>
              </w:rPr>
            </w:pP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ru-MO"/>
              </w:rPr>
            </w:pP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ru-MO"/>
              </w:rPr>
            </w:pP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ru-MO"/>
              </w:rPr>
            </w:pPr>
            <w:r w:rsidRPr="008A395A">
              <w:rPr>
                <w:b/>
                <w:color w:val="auto"/>
                <w:lang w:val="ru-MO"/>
              </w:rPr>
              <w:t xml:space="preserve"> Б</w:t>
            </w:r>
            <w:r w:rsidRPr="008A395A">
              <w:rPr>
                <w:b/>
                <w:color w:val="auto"/>
                <w:lang w:val="kk-KZ"/>
              </w:rPr>
              <w:t>ө</w:t>
            </w:r>
            <w:proofErr w:type="gramStart"/>
            <w:r w:rsidRPr="008A395A">
              <w:rPr>
                <w:b/>
                <w:color w:val="auto"/>
                <w:lang w:val="kk-KZ"/>
              </w:rPr>
              <w:t>л</w:t>
            </w:r>
            <w:proofErr w:type="gramEnd"/>
            <w:r w:rsidRPr="008A395A">
              <w:rPr>
                <w:b/>
                <w:color w:val="auto"/>
                <w:lang w:val="kk-KZ"/>
              </w:rPr>
              <w:t xml:space="preserve">імдер мен </w:t>
            </w:r>
            <w:r w:rsidRPr="008A395A">
              <w:rPr>
                <w:b/>
                <w:color w:val="auto"/>
                <w:lang w:val="ru-MO"/>
              </w:rPr>
              <w:t xml:space="preserve">тақырыптардың </w:t>
            </w:r>
            <w:proofErr w:type="spellStart"/>
            <w:r w:rsidRPr="008A395A">
              <w:rPr>
                <w:b/>
                <w:color w:val="auto"/>
                <w:lang w:val="ru-MO"/>
              </w:rPr>
              <w:t>аттары</w:t>
            </w:r>
            <w:proofErr w:type="spellEnd"/>
          </w:p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Наименование разделов и тем</w:t>
            </w:r>
          </w:p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 xml:space="preserve"> </w:t>
            </w:r>
          </w:p>
        </w:tc>
        <w:tc>
          <w:tcPr>
            <w:tcW w:w="1076" w:type="dxa"/>
            <w:gridSpan w:val="2"/>
            <w:shd w:val="clear" w:color="auto" w:fill="auto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  <w:lang w:val="ru-MO"/>
              </w:rPr>
            </w:pP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ru-MO"/>
              </w:rPr>
            </w:pP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ru-MO"/>
              </w:rPr>
            </w:pPr>
            <w:r w:rsidRPr="008A395A">
              <w:rPr>
                <w:b/>
                <w:color w:val="auto"/>
                <w:lang w:val="ru-MO"/>
              </w:rPr>
              <w:t>Сағат саны</w:t>
            </w:r>
          </w:p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Кол-во часов</w:t>
            </w:r>
          </w:p>
        </w:tc>
        <w:tc>
          <w:tcPr>
            <w:tcW w:w="1075" w:type="dxa"/>
            <w:vMerge w:val="restart"/>
            <w:shd w:val="clear" w:color="auto" w:fill="auto"/>
            <w:textDirection w:val="btL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>Оқудың күнтізбелік мерзімдері</w:t>
            </w: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 xml:space="preserve">Календарные сроки </w:t>
            </w:r>
          </w:p>
        </w:tc>
        <w:tc>
          <w:tcPr>
            <w:tcW w:w="1969" w:type="dxa"/>
            <w:vMerge w:val="restart"/>
            <w:shd w:val="clear" w:color="auto" w:fill="auto"/>
            <w:textDirection w:val="btLr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>Оқу тұрпаты және түрі</w:t>
            </w: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>Тип и вид занятия</w:t>
            </w:r>
          </w:p>
        </w:tc>
        <w:tc>
          <w:tcPr>
            <w:tcW w:w="1611" w:type="dxa"/>
            <w:vMerge w:val="restart"/>
            <w:textDirection w:val="btLr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>Пәнаралық байланыс</w:t>
            </w: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 xml:space="preserve"> </w:t>
            </w: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>Межпредметные связи</w:t>
            </w:r>
          </w:p>
        </w:tc>
        <w:tc>
          <w:tcPr>
            <w:tcW w:w="1459" w:type="dxa"/>
            <w:vMerge w:val="restart"/>
            <w:textDirection w:val="btLr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>Көрнекі оқу  мен техникалық құралдар</w:t>
            </w: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 xml:space="preserve"> </w:t>
            </w: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>Учебные, наглядные пособия и ТСО</w:t>
            </w:r>
          </w:p>
        </w:tc>
        <w:tc>
          <w:tcPr>
            <w:tcW w:w="1790" w:type="dxa"/>
            <w:vMerge w:val="restart"/>
            <w:textDirection w:val="btLr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>Өздік жұмысының түрі</w:t>
            </w: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>Вид самостоятельной работы</w:t>
            </w:r>
          </w:p>
        </w:tc>
        <w:tc>
          <w:tcPr>
            <w:tcW w:w="2148" w:type="dxa"/>
            <w:vMerge w:val="restart"/>
            <w:textDirection w:val="btL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>Негізгі және қосымша әдебиеттер   көрсетілген үйтапсырмасы</w:t>
            </w: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 xml:space="preserve">Дом. задание </w:t>
            </w:r>
          </w:p>
          <w:p w:rsidR="00A6219A" w:rsidRPr="008A395A" w:rsidRDefault="00A6219A" w:rsidP="00865F0E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b/>
                <w:color w:val="auto"/>
                <w:lang w:val="kk-KZ"/>
              </w:rPr>
              <w:t>с указанием основной и дополнительной лит-ры</w:t>
            </w:r>
          </w:p>
        </w:tc>
      </w:tr>
      <w:tr w:rsidR="00A6219A" w:rsidRPr="008A395A" w:rsidTr="00517AFB">
        <w:trPr>
          <w:trHeight w:val="1068"/>
        </w:trPr>
        <w:tc>
          <w:tcPr>
            <w:tcW w:w="1272" w:type="dxa"/>
            <w:vMerge/>
            <w:shd w:val="clear" w:color="auto" w:fill="auto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819" w:type="dxa"/>
            <w:vMerge/>
            <w:shd w:val="clear" w:color="auto" w:fill="auto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538" w:type="dxa"/>
            <w:shd w:val="clear" w:color="auto" w:fill="auto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Теор</w:t>
            </w:r>
          </w:p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Теор</w:t>
            </w:r>
          </w:p>
        </w:tc>
        <w:tc>
          <w:tcPr>
            <w:tcW w:w="538" w:type="dxa"/>
            <w:shd w:val="clear" w:color="auto" w:fill="auto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Тәжірибе</w:t>
            </w:r>
          </w:p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Практ</w:t>
            </w:r>
          </w:p>
        </w:tc>
        <w:tc>
          <w:tcPr>
            <w:tcW w:w="1075" w:type="dxa"/>
            <w:vMerge/>
            <w:shd w:val="clear" w:color="auto" w:fill="auto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  <w:vMerge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611" w:type="dxa"/>
            <w:vMerge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  <w:vMerge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1790" w:type="dxa"/>
            <w:vMerge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  <w:tc>
          <w:tcPr>
            <w:tcW w:w="2148" w:type="dxa"/>
            <w:vMerge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</w:p>
        </w:tc>
      </w:tr>
      <w:tr w:rsidR="00A6219A" w:rsidRPr="008A395A" w:rsidTr="00517AFB">
        <w:trPr>
          <w:trHeight w:val="161"/>
        </w:trPr>
        <w:tc>
          <w:tcPr>
            <w:tcW w:w="1272" w:type="dxa"/>
            <w:shd w:val="clear" w:color="auto" w:fill="auto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1</w:t>
            </w:r>
          </w:p>
        </w:tc>
        <w:tc>
          <w:tcPr>
            <w:tcW w:w="2819" w:type="dxa"/>
            <w:shd w:val="clear" w:color="auto" w:fill="auto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3</w:t>
            </w:r>
          </w:p>
        </w:tc>
        <w:tc>
          <w:tcPr>
            <w:tcW w:w="538" w:type="dxa"/>
            <w:shd w:val="clear" w:color="auto" w:fill="auto"/>
          </w:tcPr>
          <w:p w:rsidR="00A6219A" w:rsidRPr="008A395A" w:rsidRDefault="00A6219A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4</w:t>
            </w:r>
          </w:p>
        </w:tc>
        <w:tc>
          <w:tcPr>
            <w:tcW w:w="1075" w:type="dxa"/>
            <w:shd w:val="clear" w:color="auto" w:fill="auto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</w:t>
            </w:r>
          </w:p>
        </w:tc>
        <w:tc>
          <w:tcPr>
            <w:tcW w:w="1969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</w:t>
            </w:r>
          </w:p>
        </w:tc>
        <w:tc>
          <w:tcPr>
            <w:tcW w:w="1611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</w:t>
            </w:r>
          </w:p>
        </w:tc>
        <w:tc>
          <w:tcPr>
            <w:tcW w:w="1459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</w:t>
            </w:r>
          </w:p>
        </w:tc>
        <w:tc>
          <w:tcPr>
            <w:tcW w:w="1790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</w:t>
            </w:r>
          </w:p>
        </w:tc>
        <w:tc>
          <w:tcPr>
            <w:tcW w:w="2148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10</w:t>
            </w:r>
          </w:p>
        </w:tc>
      </w:tr>
      <w:tr w:rsidR="00A6219A" w:rsidRPr="008A395A" w:rsidTr="00517AFB">
        <w:tc>
          <w:tcPr>
            <w:tcW w:w="15219" w:type="dxa"/>
            <w:gridSpan w:val="10"/>
            <w:shd w:val="clear" w:color="auto" w:fill="auto"/>
          </w:tcPr>
          <w:p w:rsidR="00A6219A" w:rsidRPr="008A395A" w:rsidRDefault="00865F0E" w:rsidP="00713735">
            <w:pPr>
              <w:pStyle w:val="a8"/>
              <w:jc w:val="center"/>
              <w:rPr>
                <w:color w:val="auto"/>
                <w:lang w:val="kk-KZ"/>
              </w:rPr>
            </w:pPr>
            <w:r w:rsidRPr="008A395A">
              <w:rPr>
                <w:b/>
                <w:color w:val="auto"/>
                <w:lang w:eastAsia="en-US"/>
              </w:rPr>
              <w:t xml:space="preserve">Раздел 1. </w:t>
            </w:r>
            <w:r w:rsidRPr="008A395A">
              <w:rPr>
                <w:b/>
                <w:bCs/>
                <w:color w:val="auto"/>
              </w:rPr>
              <w:t xml:space="preserve"> Система технического обслуживания и ремонта подвижного состава автомобильного транспорта</w:t>
            </w:r>
          </w:p>
        </w:tc>
      </w:tr>
      <w:tr w:rsidR="00D5563C" w:rsidRPr="008A395A" w:rsidTr="00517AFB">
        <w:tc>
          <w:tcPr>
            <w:tcW w:w="1272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1(1-2)</w:t>
            </w:r>
          </w:p>
        </w:tc>
        <w:tc>
          <w:tcPr>
            <w:tcW w:w="2819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Введение.</w:t>
            </w:r>
          </w:p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Значение дисциплины для специалиста в области техническо</w:t>
            </w:r>
            <w:r w:rsidRPr="008A395A">
              <w:rPr>
                <w:color w:val="auto"/>
              </w:rPr>
              <w:softHyphen/>
              <w:t>го обслуживания и ремонта автомобильного транспорта.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b/>
                <w:color w:val="auto"/>
              </w:rPr>
            </w:pPr>
          </w:p>
        </w:tc>
        <w:tc>
          <w:tcPr>
            <w:tcW w:w="1969" w:type="dxa"/>
          </w:tcPr>
          <w:p w:rsidR="00D5563C" w:rsidRPr="008A395A" w:rsidRDefault="00D5563C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Урок изучения нового материала</w:t>
            </w:r>
          </w:p>
        </w:tc>
        <w:tc>
          <w:tcPr>
            <w:tcW w:w="1611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D5563C" w:rsidRPr="008A395A" w:rsidRDefault="00D5563C" w:rsidP="00D5563C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П-1</w:t>
            </w:r>
          </w:p>
        </w:tc>
        <w:tc>
          <w:tcPr>
            <w:tcW w:w="1790" w:type="dxa"/>
          </w:tcPr>
          <w:p w:rsidR="00D5563C" w:rsidRPr="008A395A" w:rsidRDefault="00D5563C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2 –  § 1. </w:t>
            </w:r>
          </w:p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стр. 3-7. </w:t>
            </w:r>
          </w:p>
          <w:p w:rsidR="00D5563C" w:rsidRPr="008A395A" w:rsidRDefault="00D5563C" w:rsidP="00D5563C">
            <w:pPr>
              <w:pStyle w:val="a8"/>
              <w:rPr>
                <w:b/>
                <w:color w:val="auto"/>
                <w:lang w:val="kk-KZ"/>
              </w:rPr>
            </w:pPr>
          </w:p>
        </w:tc>
      </w:tr>
      <w:tr w:rsidR="00D5563C" w:rsidRPr="008A395A" w:rsidTr="00517AFB">
        <w:tc>
          <w:tcPr>
            <w:tcW w:w="1272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2(3-4)</w:t>
            </w:r>
          </w:p>
        </w:tc>
        <w:tc>
          <w:tcPr>
            <w:tcW w:w="2819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Планово-предупредительная система технического обслуживания и ремонта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5563C" w:rsidRPr="008A395A" w:rsidRDefault="00D5563C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Урок изучения нового материала</w:t>
            </w:r>
          </w:p>
        </w:tc>
        <w:tc>
          <w:tcPr>
            <w:tcW w:w="1611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П-2</w:t>
            </w:r>
          </w:p>
        </w:tc>
        <w:tc>
          <w:tcPr>
            <w:tcW w:w="1790" w:type="dxa"/>
          </w:tcPr>
          <w:p w:rsidR="00D5563C" w:rsidRPr="008A395A" w:rsidRDefault="00D5563C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§ 1 </w:t>
            </w:r>
          </w:p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стр. 14-25.</w:t>
            </w:r>
          </w:p>
        </w:tc>
      </w:tr>
      <w:tr w:rsidR="00D5563C" w:rsidRPr="008A395A" w:rsidTr="00517AFB">
        <w:tc>
          <w:tcPr>
            <w:tcW w:w="1272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3(5-6)</w:t>
            </w:r>
          </w:p>
        </w:tc>
        <w:tc>
          <w:tcPr>
            <w:tcW w:w="2819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bCs/>
                <w:iCs/>
                <w:color w:val="auto"/>
              </w:rPr>
              <w:t>Основные понятия качества и надежности автомобиля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5563C" w:rsidRPr="008A395A" w:rsidRDefault="00D5563C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Урок изучения нового материала</w:t>
            </w:r>
          </w:p>
        </w:tc>
        <w:tc>
          <w:tcPr>
            <w:tcW w:w="1611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D5563C" w:rsidRPr="008A395A" w:rsidRDefault="00D5563C" w:rsidP="00D5563C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П-3</w:t>
            </w:r>
          </w:p>
        </w:tc>
        <w:tc>
          <w:tcPr>
            <w:tcW w:w="1790" w:type="dxa"/>
          </w:tcPr>
          <w:p w:rsidR="00D5563C" w:rsidRPr="008A395A" w:rsidRDefault="00D5563C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2.. </w:t>
            </w:r>
          </w:p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стр. 25-33.</w:t>
            </w:r>
          </w:p>
        </w:tc>
      </w:tr>
      <w:tr w:rsidR="00D5563C" w:rsidRPr="008A395A" w:rsidTr="00517AFB">
        <w:tc>
          <w:tcPr>
            <w:tcW w:w="1272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4(7-8)</w:t>
            </w:r>
          </w:p>
        </w:tc>
        <w:tc>
          <w:tcPr>
            <w:tcW w:w="2819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</w:t>
            </w:r>
            <w:r w:rsidRPr="008A395A">
              <w:rPr>
                <w:color w:val="auto"/>
              </w:rPr>
              <w:lastRenderedPageBreak/>
              <w:t>№1- Общие сведения о технологическом и диагностическом оборудовании, приспособлениях и инструмент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lastRenderedPageBreak/>
              <w:t>-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</w:t>
            </w:r>
            <w:r w:rsidRPr="008A395A">
              <w:rPr>
                <w:color w:val="auto"/>
              </w:rPr>
              <w:lastRenderedPageBreak/>
              <w:t>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ИК-1</w:t>
            </w:r>
          </w:p>
        </w:tc>
        <w:tc>
          <w:tcPr>
            <w:tcW w:w="1790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Выполнение </w:t>
            </w:r>
            <w:r w:rsidRPr="008A395A">
              <w:rPr>
                <w:color w:val="auto"/>
              </w:rPr>
              <w:lastRenderedPageBreak/>
              <w:t>практического задания</w:t>
            </w:r>
          </w:p>
        </w:tc>
        <w:tc>
          <w:tcPr>
            <w:tcW w:w="2148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 xml:space="preserve">О. 1 –   § 2.. </w:t>
            </w:r>
          </w:p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стр. 25-33.</w:t>
            </w:r>
          </w:p>
        </w:tc>
      </w:tr>
      <w:tr w:rsidR="00D5563C" w:rsidRPr="008A395A" w:rsidTr="00517AFB">
        <w:tc>
          <w:tcPr>
            <w:tcW w:w="1272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5(9-10)</w:t>
            </w:r>
          </w:p>
        </w:tc>
        <w:tc>
          <w:tcPr>
            <w:tcW w:w="2819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</w:t>
            </w:r>
          </w:p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№2 -</w:t>
            </w:r>
            <w:r w:rsidRPr="008A395A">
              <w:rPr>
                <w:b/>
                <w:bCs/>
                <w:iCs/>
                <w:color w:val="auto"/>
              </w:rPr>
              <w:t xml:space="preserve"> </w:t>
            </w:r>
            <w:r w:rsidRPr="008A395A">
              <w:rPr>
                <w:bCs/>
                <w:iCs/>
                <w:color w:val="auto"/>
              </w:rPr>
              <w:t>Оборудование для уборочных, моечных и очистных работ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ИК-2</w:t>
            </w:r>
          </w:p>
        </w:tc>
        <w:tc>
          <w:tcPr>
            <w:tcW w:w="1790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3. </w:t>
            </w:r>
          </w:p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35-46.</w:t>
            </w:r>
          </w:p>
        </w:tc>
      </w:tr>
      <w:tr w:rsidR="00D5563C" w:rsidRPr="008A395A" w:rsidTr="00517AFB">
        <w:tc>
          <w:tcPr>
            <w:tcW w:w="1272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6(11-12)</w:t>
            </w:r>
          </w:p>
        </w:tc>
        <w:tc>
          <w:tcPr>
            <w:tcW w:w="2819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iCs/>
                <w:color w:val="auto"/>
              </w:rPr>
              <w:t>Осмотровое и подъемно-транспортное оборудование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5563C" w:rsidRPr="008A395A" w:rsidRDefault="00D5563C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Урок изучения нового материала</w:t>
            </w:r>
          </w:p>
        </w:tc>
        <w:tc>
          <w:tcPr>
            <w:tcW w:w="1611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D5563C" w:rsidRPr="008A395A" w:rsidRDefault="00D5563C" w:rsidP="00D5563C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П-4</w:t>
            </w:r>
          </w:p>
        </w:tc>
        <w:tc>
          <w:tcPr>
            <w:tcW w:w="1790" w:type="dxa"/>
          </w:tcPr>
          <w:p w:rsidR="00D5563C" w:rsidRPr="008A395A" w:rsidRDefault="00D5563C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4. </w:t>
            </w:r>
          </w:p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35-46.</w:t>
            </w:r>
          </w:p>
        </w:tc>
      </w:tr>
      <w:tr w:rsidR="00D5563C" w:rsidRPr="008A395A" w:rsidTr="00517AFB">
        <w:tc>
          <w:tcPr>
            <w:tcW w:w="1272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7(13-14)</w:t>
            </w:r>
          </w:p>
        </w:tc>
        <w:tc>
          <w:tcPr>
            <w:tcW w:w="2819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  <w:r w:rsidRPr="008A395A">
              <w:rPr>
                <w:bCs/>
                <w:iCs/>
                <w:color w:val="auto"/>
              </w:rPr>
              <w:t xml:space="preserve"> Оборудование для смазочно-заправочных работ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П-5</w:t>
            </w:r>
          </w:p>
        </w:tc>
        <w:tc>
          <w:tcPr>
            <w:tcW w:w="1790" w:type="dxa"/>
          </w:tcPr>
          <w:p w:rsidR="00D5563C" w:rsidRPr="008A395A" w:rsidRDefault="00D5563C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4. </w:t>
            </w:r>
          </w:p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46-56</w:t>
            </w:r>
          </w:p>
        </w:tc>
      </w:tr>
      <w:tr w:rsidR="00D5563C" w:rsidRPr="008A395A" w:rsidTr="00517AFB">
        <w:tc>
          <w:tcPr>
            <w:tcW w:w="1272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8(15-16)</w:t>
            </w:r>
          </w:p>
        </w:tc>
        <w:tc>
          <w:tcPr>
            <w:tcW w:w="2819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  <w:r w:rsidRPr="008A395A">
              <w:rPr>
                <w:bCs/>
                <w:iCs/>
                <w:color w:val="auto"/>
              </w:rPr>
              <w:t xml:space="preserve"> Оборудование, приспособления и инструмент для разборочно-сборочных работ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П-6</w:t>
            </w:r>
          </w:p>
        </w:tc>
        <w:tc>
          <w:tcPr>
            <w:tcW w:w="1790" w:type="dxa"/>
          </w:tcPr>
          <w:p w:rsidR="00D5563C" w:rsidRPr="008A395A" w:rsidRDefault="00D5563C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5563C" w:rsidRPr="008A395A" w:rsidRDefault="00D5563C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5. </w:t>
            </w:r>
          </w:p>
          <w:p w:rsidR="00D5563C" w:rsidRPr="008A395A" w:rsidRDefault="00D5563C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56-66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9(17-18)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iCs/>
                <w:color w:val="auto"/>
              </w:rPr>
              <w:t>Диагностическое оборудование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472411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Урок изучения нового материала</w:t>
            </w:r>
          </w:p>
        </w:tc>
        <w:tc>
          <w:tcPr>
            <w:tcW w:w="1611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CE17A9" w:rsidRPr="008A395A" w:rsidRDefault="00CE17A9" w:rsidP="00472411">
            <w:pPr>
              <w:pStyle w:val="a8"/>
              <w:rPr>
                <w:b/>
                <w:color w:val="auto"/>
                <w:lang w:val="kk-KZ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П-7</w:t>
            </w:r>
          </w:p>
        </w:tc>
        <w:tc>
          <w:tcPr>
            <w:tcW w:w="1790" w:type="dxa"/>
          </w:tcPr>
          <w:p w:rsidR="00CE17A9" w:rsidRPr="008A395A" w:rsidRDefault="00CE17A9" w:rsidP="00472411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5.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56-66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10(19-20)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. </w:t>
            </w:r>
            <w:r w:rsidRPr="008A395A">
              <w:rPr>
                <w:bCs/>
                <w:iCs/>
                <w:color w:val="auto"/>
              </w:rPr>
              <w:t>Диагностирование двигателя в целом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П-8</w:t>
            </w:r>
          </w:p>
        </w:tc>
        <w:tc>
          <w:tcPr>
            <w:tcW w:w="1790" w:type="dxa"/>
          </w:tcPr>
          <w:p w:rsidR="00CE17A9" w:rsidRPr="008A395A" w:rsidRDefault="00CE17A9" w:rsidP="00472411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6-7.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66-103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11(21-22)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3.Техническое обслуживание и </w:t>
            </w:r>
            <w:r w:rsidRPr="008A395A">
              <w:rPr>
                <w:color w:val="auto"/>
              </w:rPr>
              <w:lastRenderedPageBreak/>
              <w:t>текущий ремонт кривошипно-шатунного механизма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lastRenderedPageBreak/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комплексного применения и </w:t>
            </w:r>
            <w:r w:rsidRPr="008A395A">
              <w:rPr>
                <w:color w:val="auto"/>
              </w:rPr>
              <w:lastRenderedPageBreak/>
              <w:t>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3F03CF" w:rsidRDefault="00CE17A9" w:rsidP="00D5563C">
            <w:pPr>
              <w:pStyle w:val="a8"/>
              <w:rPr>
                <w:color w:val="FF0000"/>
              </w:rPr>
            </w:pPr>
            <w:r w:rsidRPr="003F03CF">
              <w:rPr>
                <w:color w:val="FF0000"/>
              </w:rPr>
              <w:t>ИК-5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6-7.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66-103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12(23-24)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Отказы и неисправности газораспределительного механизма, их причины и внешние признаки.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E17A9" w:rsidRPr="008A395A" w:rsidRDefault="00636FDE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П-9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8.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103-129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13(25-26)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Технология проверки и регулировки тепловых зазоров в газораспределительном механизме.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E17A9" w:rsidRPr="008A395A" w:rsidRDefault="00636FDE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П-10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6-7.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66-103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14(27-28)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4.Техническое обслуживание и текущий ремонт газораспределительного</w:t>
            </w:r>
            <w:r w:rsidRPr="008A395A">
              <w:rPr>
                <w:b/>
                <w:bCs/>
                <w:iCs/>
                <w:color w:val="auto"/>
              </w:rPr>
              <w:t xml:space="preserve"> </w:t>
            </w:r>
            <w:r w:rsidRPr="008A395A">
              <w:rPr>
                <w:color w:val="auto"/>
              </w:rPr>
              <w:t>механизма.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3F03CF" w:rsidRDefault="00CE17A9" w:rsidP="00D5563C">
            <w:pPr>
              <w:pStyle w:val="a8"/>
              <w:rPr>
                <w:color w:val="FF0000"/>
              </w:rPr>
            </w:pPr>
            <w:r w:rsidRPr="003F03CF">
              <w:rPr>
                <w:color w:val="FF0000"/>
              </w:rPr>
              <w:t>ИК-6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8.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103-129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15(29-30)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Техническое обслуживание и ремонт систем охлаждения и смазочной системы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E17A9" w:rsidRPr="008A395A" w:rsidRDefault="00636FDE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П-11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14.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193-195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16(31-32)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Работы по техническому обслуживанию систем охлаждения и смазки.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E17A9" w:rsidRPr="008A395A" w:rsidRDefault="00636FDE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П-12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14.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193-195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17(33-34)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5.Технология проверки и регулировки натяжения ремней привода вентилятора, проверки техническо</w:t>
            </w:r>
            <w:r w:rsidRPr="008A395A">
              <w:rPr>
                <w:color w:val="auto"/>
              </w:rPr>
              <w:softHyphen/>
              <w:t xml:space="preserve">го состояния </w:t>
            </w:r>
            <w:r w:rsidRPr="008A395A">
              <w:rPr>
                <w:color w:val="auto"/>
              </w:rPr>
              <w:lastRenderedPageBreak/>
              <w:t>термостатов, проверки качества масла.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lastRenderedPageBreak/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комплексного применения и совершенствования знаний, урок практических </w:t>
            </w:r>
            <w:r w:rsidRPr="008A395A">
              <w:rPr>
                <w:color w:val="auto"/>
              </w:rPr>
              <w:lastRenderedPageBreak/>
              <w:t>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3F03CF" w:rsidRDefault="00CE17A9" w:rsidP="00D5563C">
            <w:pPr>
              <w:pStyle w:val="a8"/>
              <w:rPr>
                <w:color w:val="FF0000"/>
              </w:rPr>
            </w:pPr>
            <w:r w:rsidRPr="003F03CF">
              <w:rPr>
                <w:color w:val="FF0000"/>
              </w:rPr>
              <w:t>ИК-7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14.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193-195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18(35-36)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6.Техническое обслуживание и текущий ремонт системы охлаждения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ИК-8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14.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205-222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19(37-38)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7.Техническое обслуживание и текущий ремонт системы смазывания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ИК-9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14.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222-229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20(39-40)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Техническое обслуживание и ремонт системы питания карбюраторных двигателей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E17A9" w:rsidRPr="008A395A" w:rsidRDefault="00636FDE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П-13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14.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229-233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21(41-42)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8.Техническое обслуживание и текущий ремонт системы питания карбюраторного двигателя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ИК-10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14.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стр.233-244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22(43-44)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Техническое обслуживание и ремонт топливного насоса высокого давления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E17A9" w:rsidRPr="008A395A" w:rsidRDefault="00636FDE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П-14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15.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стр.244-246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23(45-46)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занятие. </w:t>
            </w:r>
            <w:r w:rsidRPr="008A395A">
              <w:rPr>
                <w:color w:val="auto"/>
              </w:rPr>
              <w:lastRenderedPageBreak/>
              <w:t>№ 9.Техническое обслуживание и текущий ремонт системы питания дизельного двигателя.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lastRenderedPageBreak/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</w:t>
            </w:r>
            <w:r w:rsidRPr="008A395A">
              <w:rPr>
                <w:color w:val="auto"/>
              </w:rPr>
              <w:lastRenderedPageBreak/>
              <w:t>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ИК-11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Выполнение </w:t>
            </w:r>
            <w:r w:rsidRPr="008A395A">
              <w:rPr>
                <w:color w:val="auto"/>
              </w:rPr>
              <w:lastRenderedPageBreak/>
              <w:t>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 xml:space="preserve">О. 1 –   § 15.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lastRenderedPageBreak/>
              <w:t>стр.244-246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24(47-48)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10.Техническое обслуживание и ремонт системы питания двигателей, работающих на газовом топливе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15.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стр.246-249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25(49-50)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11.Техническое обслуживание и текущий ремонт приборов электрооборудования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15.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стр.262-266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26(51-52)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12.Техническое обслуживание и текущий ремонт электрооборудования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ИК-12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15.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стр.244-249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27(53-54)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13.Техническое обслуживание и текущий ремонт системы зажигания.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комплексного применения и совершенствования знаний, урок практических </w:t>
            </w:r>
            <w:r w:rsidRPr="008A395A">
              <w:rPr>
                <w:color w:val="auto"/>
              </w:rPr>
              <w:lastRenderedPageBreak/>
              <w:t>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ИК-13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15.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стр.244-249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28(55-56)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.Техническое обслуживание и текущий ремонт приборов освещения и контрольно-измерительных приборов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П-15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18.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стр.299-320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29(57-58)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  <w:proofErr w:type="gramStart"/>
            <w:r w:rsidRPr="008A395A">
              <w:rPr>
                <w:color w:val="auto"/>
              </w:rPr>
              <w:t>Практическое</w:t>
            </w:r>
            <w:proofErr w:type="gramEnd"/>
            <w:r w:rsidRPr="008A395A">
              <w:rPr>
                <w:color w:val="auto"/>
              </w:rPr>
              <w:t xml:space="preserve"> занятии № 14.Проверка приборов освещения и контрольно-измерительных приборов.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ИК-14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16.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стр.266-267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30(59-60)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15. Проверка и регулировка установки фар в соответствии с </w:t>
            </w:r>
            <w:proofErr w:type="spellStart"/>
            <w:r w:rsidRPr="008A395A">
              <w:rPr>
                <w:color w:val="auto"/>
              </w:rPr>
              <w:t>ГОСТом</w:t>
            </w:r>
            <w:proofErr w:type="spellEnd"/>
            <w:r w:rsidRPr="008A395A">
              <w:rPr>
                <w:color w:val="auto"/>
              </w:rPr>
              <w:t>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ИК-15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16. </w:t>
            </w:r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стр.266-276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</w:p>
        </w:tc>
      </w:tr>
      <w:tr w:rsidR="00CE17A9" w:rsidRPr="008A395A" w:rsidTr="00517AFB">
        <w:tc>
          <w:tcPr>
            <w:tcW w:w="15219" w:type="dxa"/>
            <w:gridSpan w:val="10"/>
            <w:shd w:val="clear" w:color="auto" w:fill="auto"/>
          </w:tcPr>
          <w:p w:rsidR="00CE17A9" w:rsidRPr="008A395A" w:rsidRDefault="00CE17A9" w:rsidP="00D5563C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b/>
                <w:color w:val="auto"/>
              </w:rPr>
              <w:t xml:space="preserve">Раздел 2. </w:t>
            </w:r>
            <w:r w:rsidRPr="008A395A">
              <w:rPr>
                <w:b/>
                <w:bCs/>
                <w:iCs/>
                <w:color w:val="auto"/>
              </w:rPr>
              <w:t xml:space="preserve"> </w:t>
            </w:r>
            <w:r w:rsidRPr="008A395A">
              <w:rPr>
                <w:b/>
                <w:color w:val="auto"/>
              </w:rPr>
              <w:t>Техническое обслуживание и текущий ремонт трансмиссии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31(61-62)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Отказы и неисправности агрегатов трансмиссии, их причины и внешние признаки.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П-16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17.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стр.276-285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32(63-64)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16.Устройство контактно-транзисторной и контактно-батарейной системы зажигания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комплексного применения и совершенствования знаний, урок практических </w:t>
            </w:r>
            <w:r w:rsidRPr="008A395A">
              <w:rPr>
                <w:color w:val="auto"/>
              </w:rPr>
              <w:lastRenderedPageBreak/>
              <w:t>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ИК-16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17.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стр.285-296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33(65-66)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17.Техническое обслуживание и текущий ремонт сцепления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ИК-17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17.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стр.296-297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34(67-68)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№.18.Техническое обслуживание и текущий ремонт коробки передач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ИК-18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17.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стр.285-296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35(69-70)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19.ТО и </w:t>
            </w:r>
            <w:proofErr w:type="gramStart"/>
            <w:r w:rsidRPr="008A395A">
              <w:rPr>
                <w:color w:val="auto"/>
              </w:rPr>
              <w:t>ТР</w:t>
            </w:r>
            <w:proofErr w:type="gramEnd"/>
            <w:r w:rsidRPr="008A395A">
              <w:rPr>
                <w:color w:val="auto"/>
              </w:rPr>
              <w:t xml:space="preserve"> ведущих мостов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ИК-19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14.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205-222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36(71-72)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  Практическое занятие № 20.Техническое обслуживание и текущий ремонт ходовой части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14.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222-229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37(73-74)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21.</w:t>
            </w:r>
            <w:proofErr w:type="gramStart"/>
            <w:r w:rsidRPr="008A395A">
              <w:rPr>
                <w:color w:val="auto"/>
              </w:rPr>
              <w:t>Диагностирова-ние</w:t>
            </w:r>
            <w:proofErr w:type="gramEnd"/>
            <w:r w:rsidRPr="008A395A">
              <w:rPr>
                <w:color w:val="auto"/>
              </w:rPr>
              <w:t xml:space="preserve"> ходовой части.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</w:t>
            </w:r>
            <w:r w:rsidRPr="008A395A">
              <w:rPr>
                <w:color w:val="auto"/>
              </w:rPr>
              <w:lastRenderedPageBreak/>
              <w:t>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14.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229-233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38(75-76)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22.Общее устройство и принцип действия стендов для проверки и регулировки управ</w:t>
            </w:r>
            <w:r w:rsidRPr="008A395A">
              <w:rPr>
                <w:color w:val="auto"/>
              </w:rPr>
              <w:softHyphen/>
              <w:t xml:space="preserve">ляемых колес. 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ИК-20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14.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стр.233-244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39(77-78)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23.Технология проверки и регулировки углов установки управляемых колес, люфтов шкворневого соединения и подшипников ступиц колес.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ИК-21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15.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стр.244-246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40(79-80)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24.Работы по тех</w:t>
            </w:r>
            <w:r w:rsidRPr="008A395A">
              <w:rPr>
                <w:color w:val="auto"/>
              </w:rPr>
              <w:softHyphen/>
              <w:t>ническому обслуживанию и текущему ремонту ходовой части.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ИК-22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15.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стр.244-246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41(81-82)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25.Регулировка развала и схождения передних колес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ИК-23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15.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стр.246-249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42(83-84)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</w:t>
            </w:r>
            <w:r w:rsidRPr="008A395A">
              <w:rPr>
                <w:color w:val="auto"/>
              </w:rPr>
              <w:lastRenderedPageBreak/>
              <w:t>26.Техническое обслуживание и текущий ремонт автомобильных шин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lastRenderedPageBreak/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</w:t>
            </w:r>
            <w:r w:rsidRPr="008A395A">
              <w:rPr>
                <w:color w:val="auto"/>
              </w:rPr>
              <w:lastRenderedPageBreak/>
              <w:t>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Выполнение </w:t>
            </w:r>
            <w:r w:rsidRPr="008A395A">
              <w:rPr>
                <w:color w:val="auto"/>
              </w:rPr>
              <w:lastRenderedPageBreak/>
              <w:t>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 xml:space="preserve">О. 1 –   § 15.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lastRenderedPageBreak/>
              <w:t>стр.262-266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43(85-86)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27. Работы по техническому обслуживанию шин.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15.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стр.244-249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44(87-88)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Факторы, влияющие на износ шин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E17A9" w:rsidRPr="008A395A" w:rsidRDefault="00636FDE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П-17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15.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стр.244-249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45(89-90)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28.Технология балансировки на стендах.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ИК-24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18.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стр.299-320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46(91-92)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29.Общее устройство и принцип работы стендов для балансировки колёс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ИК-25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16.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стр.266-267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47(93-94)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30. Оборудование и организация участка для </w:t>
            </w:r>
            <w:r w:rsidRPr="008A395A">
              <w:rPr>
                <w:color w:val="auto"/>
              </w:rPr>
              <w:lastRenderedPageBreak/>
              <w:t>техни</w:t>
            </w:r>
            <w:r w:rsidRPr="008A395A">
              <w:rPr>
                <w:color w:val="auto"/>
              </w:rPr>
              <w:softHyphen/>
              <w:t>ческого обслуживания и текущего ремонта шин.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lastRenderedPageBreak/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комплексного применения и </w:t>
            </w:r>
            <w:r w:rsidRPr="008A395A">
              <w:rPr>
                <w:color w:val="auto"/>
              </w:rPr>
              <w:lastRenderedPageBreak/>
              <w:t>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ИК-26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16.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стр.266-276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48(95-96)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31. Балансировка колес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ИК-27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17.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стр.276-285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49(97-98)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32.Техническое обслуживание и текущий ремонт рулевого управления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17.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стр.276-285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50(99-100)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</w:t>
            </w:r>
            <w:r w:rsidR="009E4740">
              <w:rPr>
                <w:color w:val="auto"/>
              </w:rPr>
              <w:t>еское занятие № 33. Диагностиро</w:t>
            </w:r>
            <w:r w:rsidRPr="008A395A">
              <w:rPr>
                <w:color w:val="auto"/>
              </w:rPr>
              <w:t>вание механизмов управления.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ИК-28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17.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стр.285-296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51(101-102)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34. Начальные, допустимые и предельные значения структурных и диагностических параметров.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ИК-29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17.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стр.296-297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52(103-</w:t>
            </w:r>
            <w:r w:rsidRPr="008A395A">
              <w:rPr>
                <w:color w:val="auto"/>
                <w:lang w:val="kk-KZ"/>
              </w:rPr>
              <w:lastRenderedPageBreak/>
              <w:t>104)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 xml:space="preserve">Практическое занятие № </w:t>
            </w:r>
            <w:r w:rsidRPr="008A395A">
              <w:rPr>
                <w:color w:val="auto"/>
              </w:rPr>
              <w:lastRenderedPageBreak/>
              <w:t>35.Общее устройство и принцип действия приборов и стендов для диагностирова</w:t>
            </w:r>
            <w:r w:rsidRPr="008A395A">
              <w:rPr>
                <w:color w:val="auto"/>
              </w:rPr>
              <w:softHyphen/>
              <w:t>ния и ремонта механизмов управления.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lastRenderedPageBreak/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</w:t>
            </w:r>
            <w:r w:rsidRPr="008A395A">
              <w:rPr>
                <w:color w:val="auto"/>
              </w:rPr>
              <w:lastRenderedPageBreak/>
              <w:t>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Выполнение </w:t>
            </w:r>
            <w:r w:rsidRPr="008A395A">
              <w:rPr>
                <w:color w:val="auto"/>
              </w:rPr>
              <w:lastRenderedPageBreak/>
              <w:t>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 xml:space="preserve">О. 1 –   § 18.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lastRenderedPageBreak/>
              <w:t>стр. 297-299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53(105-106)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  Практическое занятие № 36. Техническое обслуживание и текущий ремонт тормозных систем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47241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CE17A9" w:rsidRPr="008A395A" w:rsidRDefault="00CE17A9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18.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 300-322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54(107-108)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Отказы дефекты и неисправности тормозной системы.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E17A9" w:rsidRPr="008A395A" w:rsidRDefault="00636FDE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П-18</w:t>
            </w:r>
          </w:p>
        </w:tc>
        <w:tc>
          <w:tcPr>
            <w:tcW w:w="1790" w:type="dxa"/>
          </w:tcPr>
          <w:p w:rsidR="00CE17A9" w:rsidRPr="008A395A" w:rsidRDefault="00CE17A9" w:rsidP="00D5563C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CE17A9" w:rsidRPr="008A395A" w:rsidRDefault="00CE17A9" w:rsidP="00D5563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18. </w:t>
            </w:r>
          </w:p>
          <w:p w:rsidR="00CE17A9" w:rsidRPr="008A395A" w:rsidRDefault="00CE17A9" w:rsidP="00D5563C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стр.322-330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55(109-110)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37. Причины и внешние признаки дефектов и неисправностей тормозной системы.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19. </w:t>
            </w:r>
          </w:p>
          <w:p w:rsidR="00CE17A9" w:rsidRPr="008A395A" w:rsidRDefault="00CE17A9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стр.330-335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56(111-112)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38. Работы, предусматриваемые видами ТО.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19. </w:t>
            </w:r>
          </w:p>
          <w:p w:rsidR="00CE17A9" w:rsidRPr="008A395A" w:rsidRDefault="00CE17A9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стр.335-338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57(113-114)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39. </w:t>
            </w:r>
            <w:proofErr w:type="gramStart"/>
            <w:r w:rsidRPr="008A395A">
              <w:rPr>
                <w:color w:val="auto"/>
              </w:rPr>
              <w:t xml:space="preserve">Регулировочные работы по тормозной </w:t>
            </w:r>
            <w:r w:rsidRPr="008A395A">
              <w:rPr>
                <w:color w:val="auto"/>
              </w:rPr>
              <w:lastRenderedPageBreak/>
              <w:t>системы.</w:t>
            </w:r>
            <w:proofErr w:type="gramEnd"/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lastRenderedPageBreak/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комплексного применения и </w:t>
            </w:r>
            <w:r w:rsidRPr="008A395A">
              <w:rPr>
                <w:color w:val="auto"/>
              </w:rPr>
              <w:lastRenderedPageBreak/>
              <w:t>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ИК-30</w:t>
            </w:r>
          </w:p>
        </w:tc>
        <w:tc>
          <w:tcPr>
            <w:tcW w:w="1790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19. </w:t>
            </w:r>
          </w:p>
          <w:p w:rsidR="00CE17A9" w:rsidRPr="008A395A" w:rsidRDefault="00CE17A9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стр.335-338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58(115-116)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40. Техническое обслуживание и ремонт тормозной системы с гидравлическим приводом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ИК-31</w:t>
            </w:r>
          </w:p>
        </w:tc>
        <w:tc>
          <w:tcPr>
            <w:tcW w:w="1790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19. </w:t>
            </w:r>
          </w:p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стр.335-338</w:t>
            </w:r>
          </w:p>
        </w:tc>
      </w:tr>
      <w:tr w:rsidR="00CE17A9" w:rsidRPr="008A395A" w:rsidTr="00517AFB">
        <w:tc>
          <w:tcPr>
            <w:tcW w:w="1272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59(117-118)</w:t>
            </w:r>
          </w:p>
        </w:tc>
        <w:tc>
          <w:tcPr>
            <w:tcW w:w="2819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</w:t>
            </w:r>
            <w:r w:rsidR="009E4740">
              <w:rPr>
                <w:color w:val="auto"/>
              </w:rPr>
              <w:t>еское занятие № 41. Диагностиро</w:t>
            </w:r>
            <w:r w:rsidRPr="008A395A">
              <w:rPr>
                <w:color w:val="auto"/>
              </w:rPr>
              <w:t>вание и установка тормозного управления с пневматическим приводом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ИК-32</w:t>
            </w:r>
          </w:p>
        </w:tc>
        <w:tc>
          <w:tcPr>
            <w:tcW w:w="1790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E17A9" w:rsidRPr="008A395A" w:rsidRDefault="00CE17A9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19. </w:t>
            </w:r>
          </w:p>
          <w:p w:rsidR="00CE17A9" w:rsidRPr="008A395A" w:rsidRDefault="00CE17A9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стр.335-340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60(119-120)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42.Техническое обслуживание и текущий ремонт кузовов, кабин и платформ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472411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472411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ИК-34</w:t>
            </w:r>
          </w:p>
        </w:tc>
        <w:tc>
          <w:tcPr>
            <w:tcW w:w="1790" w:type="dxa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20.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стр.340=344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61(121-122)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43.Отказы и неисправности механизмов, узлов и деталей кузовов, кабин и платформ, причины их возникновения.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20.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стр.340=344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62(123-</w:t>
            </w:r>
            <w:r w:rsidRPr="008A395A">
              <w:rPr>
                <w:color w:val="auto"/>
                <w:lang w:val="kk-KZ"/>
              </w:rPr>
              <w:lastRenderedPageBreak/>
              <w:t>124)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 xml:space="preserve">Практическое занятие № </w:t>
            </w:r>
            <w:r w:rsidRPr="008A395A">
              <w:rPr>
                <w:color w:val="auto"/>
              </w:rPr>
              <w:lastRenderedPageBreak/>
              <w:t>44. Работы по текущему ремонту кузовов, кабин и платформ.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lastRenderedPageBreak/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</w:t>
            </w:r>
            <w:r w:rsidRPr="008A395A">
              <w:rPr>
                <w:color w:val="auto"/>
              </w:rPr>
              <w:lastRenderedPageBreak/>
              <w:t>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Выполнение </w:t>
            </w:r>
            <w:r w:rsidRPr="008A395A">
              <w:rPr>
                <w:color w:val="auto"/>
              </w:rPr>
              <w:lastRenderedPageBreak/>
              <w:t>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 xml:space="preserve">О. 1 –   § 20.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lastRenderedPageBreak/>
              <w:t>стр.344-346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63(125-126)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Общее устройство и принцип действия оборудования и специализированного инструмента для текущего ремонта кузовов и кабин.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472411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П-19</w:t>
            </w:r>
          </w:p>
        </w:tc>
        <w:tc>
          <w:tcPr>
            <w:tcW w:w="1790" w:type="dxa"/>
          </w:tcPr>
          <w:p w:rsidR="00636FDE" w:rsidRPr="008A395A" w:rsidRDefault="00636FDE" w:rsidP="00472411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20.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стр.344-346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64(127-128)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9E4740" w:rsidP="00897AFA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Диагностиро</w:t>
            </w:r>
            <w:r w:rsidR="00636FDE" w:rsidRPr="008A395A">
              <w:rPr>
                <w:color w:val="auto"/>
              </w:rPr>
              <w:t>вание автомобилей на постах общей и поэлементной диагностики.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472411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636FDE" w:rsidRPr="008A395A" w:rsidRDefault="009959E3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П-20</w:t>
            </w:r>
          </w:p>
        </w:tc>
        <w:tc>
          <w:tcPr>
            <w:tcW w:w="1790" w:type="dxa"/>
          </w:tcPr>
          <w:p w:rsidR="00636FDE" w:rsidRPr="008A395A" w:rsidRDefault="00636FDE" w:rsidP="00472411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21.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стр.346-349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65(129-130)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Содержание и порядок проведения Д-1 и Д-2; трудоемкость Д-1 и Д-2.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472411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636FDE" w:rsidRPr="008A395A" w:rsidRDefault="009959E3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П-21</w:t>
            </w:r>
          </w:p>
        </w:tc>
        <w:tc>
          <w:tcPr>
            <w:tcW w:w="1790" w:type="dxa"/>
          </w:tcPr>
          <w:p w:rsidR="00636FDE" w:rsidRPr="008A395A" w:rsidRDefault="00636FDE" w:rsidP="00472411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 </w:t>
            </w:r>
            <w:proofErr w:type="spellStart"/>
            <w:r w:rsidRPr="008A395A">
              <w:rPr>
                <w:color w:val="auto"/>
              </w:rPr>
              <w:t>О</w:t>
            </w:r>
            <w:proofErr w:type="spellEnd"/>
            <w:r w:rsidRPr="008A395A">
              <w:rPr>
                <w:color w:val="auto"/>
              </w:rPr>
              <w:t xml:space="preserve">. 1 –   § 21.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стр.346-349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66(131-132)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45. </w:t>
            </w: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автомобилей с автоматической коробкой переменных передач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ИК-34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21. </w:t>
            </w:r>
          </w:p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стр.346-349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67(133-132-134)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46.Общее устройство и принцип действия комбинированных диагностических стендов.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комплексного применения и совершенствования знаний, урок практических </w:t>
            </w:r>
            <w:r w:rsidRPr="008A395A">
              <w:rPr>
                <w:color w:val="auto"/>
              </w:rPr>
              <w:lastRenderedPageBreak/>
              <w:t>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ИК-35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21.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стр.346-349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68(135-136)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Повторение. Контрольная работа №1.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b/>
                <w:color w:val="auto"/>
                <w:lang w:eastAsia="ar-SA"/>
              </w:rPr>
            </w:pPr>
            <w:r w:rsidRPr="008A395A">
              <w:rPr>
                <w:b/>
                <w:color w:val="auto"/>
                <w:lang w:eastAsia="ar-SA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b/>
                <w:bCs/>
                <w:color w:val="auto"/>
              </w:rPr>
            </w:pPr>
            <w:r w:rsidRPr="008A395A">
              <w:rPr>
                <w:b/>
                <w:bCs/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b/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Контроль знаний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Контрольная работа №1</w:t>
            </w: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Выполнение контрольной работы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b/>
                <w:color w:val="auto"/>
                <w:lang w:eastAsia="ar-SA"/>
              </w:rPr>
            </w:pPr>
            <w:r w:rsidRPr="008A395A">
              <w:rPr>
                <w:b/>
                <w:color w:val="auto"/>
                <w:lang w:eastAsia="ar-SA"/>
              </w:rPr>
              <w:t>Повторение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b/>
                <w:color w:val="auto"/>
                <w:lang w:val="kk-KZ"/>
              </w:rPr>
            </w:pPr>
          </w:p>
        </w:tc>
      </w:tr>
      <w:tr w:rsidR="00636FDE" w:rsidRPr="008A395A" w:rsidTr="004B3686">
        <w:tc>
          <w:tcPr>
            <w:tcW w:w="15219" w:type="dxa"/>
            <w:gridSpan w:val="10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b/>
                <w:color w:val="auto"/>
              </w:rPr>
              <w:t>Раздел 3</w:t>
            </w:r>
            <w:r w:rsidRPr="008A395A">
              <w:rPr>
                <w:color w:val="auto"/>
              </w:rPr>
              <w:t xml:space="preserve">.  </w:t>
            </w:r>
            <w:r w:rsidRPr="008A395A">
              <w:rPr>
                <w:b/>
                <w:color w:val="auto"/>
              </w:rPr>
              <w:t>Организация хранения и учета подвижного состава и производственных запасов</w:t>
            </w:r>
            <w:r w:rsidRPr="008A395A">
              <w:rPr>
                <w:color w:val="auto"/>
              </w:rPr>
              <w:t>.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69(137-138)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Хранение подвижного состава автомобильного транспорта.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636FDE" w:rsidRPr="008A395A" w:rsidRDefault="009959E3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П-22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22.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стр.349-352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70(139-140)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Способы хранения автомобилей.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  <w:lang w:val="kk-KZ" w:eastAsia="ar-SA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636FDE" w:rsidRPr="008A395A" w:rsidRDefault="009959E3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П-23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22.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стр.349-352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71(141-142)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47.Типы закрытых стоянок, расстановка автомобилей в них.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22.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стр.349-352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72(143-144)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48.Спосо</w:t>
            </w:r>
            <w:r w:rsidRPr="008A395A">
              <w:rPr>
                <w:color w:val="auto"/>
              </w:rPr>
              <w:softHyphen/>
              <w:t>бы и средства облегчения пуска двигателя при хранении автомобиля на открытых сто</w:t>
            </w:r>
            <w:r w:rsidRPr="008A395A">
              <w:rPr>
                <w:color w:val="auto"/>
              </w:rPr>
              <w:softHyphen/>
              <w:t>янках.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ИК-36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17.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стр.285-296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73(145-146)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49.Хранение автомобилей в условиях консервации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ИК-37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22.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стр.349-352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74(147-148)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50.Обо</w:t>
            </w:r>
            <w:r w:rsidRPr="008A395A">
              <w:rPr>
                <w:color w:val="auto"/>
              </w:rPr>
              <w:softHyphen/>
              <w:t>рудование площадок для хранения автомобилей с различными способами подогрева и разогрева, общее устройство применяемых установок и приспособлений.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ИК-38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22.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стр.349-352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75(149-150)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51.Хранение, учет производственных запасов и пути снижения затрат материальных и топливно-энергетических ресурсов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ИК-39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22. </w:t>
            </w:r>
          </w:p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стр.349-354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76(151-152)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52. Организация хранения автомобильных покрышек, шин, резиновых материалов и других технических материалов.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ИК-40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22.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стр.349-356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77(153-154)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53.Мероприятия по экономии, сокращению и ликвидации потерь при хранении.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22.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стр.349-359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78(155-156)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54.Методика расчета </w:t>
            </w:r>
            <w:r w:rsidRPr="008A395A">
              <w:rPr>
                <w:color w:val="auto"/>
              </w:rPr>
              <w:lastRenderedPageBreak/>
              <w:t>площадей складских помещений.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lastRenderedPageBreak/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комплексного </w:t>
            </w:r>
            <w:r w:rsidRPr="008A395A">
              <w:rPr>
                <w:color w:val="auto"/>
              </w:rPr>
              <w:lastRenderedPageBreak/>
              <w:t>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Выполнение практического </w:t>
            </w:r>
            <w:r w:rsidRPr="008A395A">
              <w:rPr>
                <w:color w:val="auto"/>
              </w:rPr>
              <w:lastRenderedPageBreak/>
              <w:t>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 xml:space="preserve">О. 1 –   § 22.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стр.349-360</w:t>
            </w:r>
          </w:p>
        </w:tc>
      </w:tr>
      <w:tr w:rsidR="00636FDE" w:rsidRPr="008A395A" w:rsidTr="004B3686">
        <w:tc>
          <w:tcPr>
            <w:tcW w:w="15219" w:type="dxa"/>
            <w:gridSpan w:val="10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b/>
                <w:color w:val="auto"/>
              </w:rPr>
              <w:lastRenderedPageBreak/>
              <w:t xml:space="preserve">Раздел 4. </w:t>
            </w:r>
            <w:r w:rsidRPr="008A395A">
              <w:rPr>
                <w:b/>
                <w:bCs/>
                <w:color w:val="auto"/>
              </w:rPr>
              <w:t>Определение неисправностей электрооборудования автомобиля.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79(157-158)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bCs/>
                <w:color w:val="auto"/>
              </w:rPr>
              <w:t>Определение неисправностей систем электроснабжения автомобиля.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>.2</w:t>
            </w:r>
          </w:p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СЛ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636FDE" w:rsidRPr="008A395A" w:rsidRDefault="009959E3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П-24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 </w:t>
            </w:r>
            <w:proofErr w:type="spellStart"/>
            <w:r w:rsidRPr="008A395A">
              <w:rPr>
                <w:color w:val="auto"/>
              </w:rPr>
              <w:t>О</w:t>
            </w:r>
            <w:proofErr w:type="spellEnd"/>
            <w:r w:rsidRPr="008A395A">
              <w:rPr>
                <w:color w:val="auto"/>
              </w:rPr>
              <w:t xml:space="preserve">. 1 –   § 23.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стр.360-364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80(159-160)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55.</w:t>
            </w:r>
            <w:r w:rsidRPr="008A395A">
              <w:rPr>
                <w:bCs/>
                <w:color w:val="auto"/>
              </w:rPr>
              <w:t>Определение неисправностей основ автомобильной электроники автомобиля.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23.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стр.360-366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81(161-162)</w:t>
            </w:r>
          </w:p>
        </w:tc>
        <w:tc>
          <w:tcPr>
            <w:tcW w:w="2819" w:type="dxa"/>
            <w:shd w:val="clear" w:color="auto" w:fill="auto"/>
          </w:tcPr>
          <w:p w:rsidR="00636FDE" w:rsidRPr="009E4740" w:rsidRDefault="00636FDE" w:rsidP="00897AFA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 xml:space="preserve">Практическое занятие № 56. </w:t>
            </w:r>
            <w:r w:rsidRPr="009E4740">
              <w:rPr>
                <w:bCs/>
                <w:color w:val="auto"/>
              </w:rPr>
              <w:t>Выбор необходимых неисправностей электрооборудования в требуемых случаях.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ИК-41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23.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стр.366-374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82(163-164)</w:t>
            </w:r>
          </w:p>
        </w:tc>
        <w:tc>
          <w:tcPr>
            <w:tcW w:w="2819" w:type="dxa"/>
            <w:shd w:val="clear" w:color="auto" w:fill="auto"/>
          </w:tcPr>
          <w:p w:rsidR="00636FDE" w:rsidRPr="009E4740" w:rsidRDefault="00636FDE" w:rsidP="00897AFA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№ 57. Способы подключения</w:t>
            </w:r>
            <w:r w:rsidRPr="009E4740">
              <w:rPr>
                <w:bCs/>
                <w:color w:val="auto"/>
              </w:rPr>
              <w:t xml:space="preserve"> электрооборудования по системам.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ИК-42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23. </w:t>
            </w:r>
          </w:p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стр.374-384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83(165-166)</w:t>
            </w:r>
          </w:p>
        </w:tc>
        <w:tc>
          <w:tcPr>
            <w:tcW w:w="2819" w:type="dxa"/>
            <w:shd w:val="clear" w:color="auto" w:fill="auto"/>
          </w:tcPr>
          <w:p w:rsidR="00636FDE" w:rsidRPr="009E4740" w:rsidRDefault="00636FDE" w:rsidP="00897AFA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 xml:space="preserve">Практическое занятие № 58. Применение </w:t>
            </w:r>
            <w:r w:rsidRPr="009E4740">
              <w:rPr>
                <w:color w:val="auto"/>
              </w:rPr>
              <w:lastRenderedPageBreak/>
              <w:t>измерительного инструмента для конкретно технической задачи.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lastRenderedPageBreak/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комплексного </w:t>
            </w:r>
            <w:r w:rsidRPr="008A395A">
              <w:rPr>
                <w:color w:val="auto"/>
              </w:rPr>
              <w:lastRenderedPageBreak/>
              <w:t>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ИК-43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Выполнение практического </w:t>
            </w:r>
            <w:r w:rsidRPr="008A395A">
              <w:rPr>
                <w:color w:val="auto"/>
              </w:rPr>
              <w:lastRenderedPageBreak/>
              <w:t>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 xml:space="preserve">О. 1 –   § 23.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стр.384-386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84(167-168)</w:t>
            </w:r>
          </w:p>
        </w:tc>
        <w:tc>
          <w:tcPr>
            <w:tcW w:w="2819" w:type="dxa"/>
            <w:shd w:val="clear" w:color="auto" w:fill="auto"/>
          </w:tcPr>
          <w:p w:rsidR="00636FDE" w:rsidRPr="009E4740" w:rsidRDefault="00636FDE" w:rsidP="00897AFA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 xml:space="preserve">Практическое занятие №59. Планирование постановки автомобилей в </w:t>
            </w:r>
            <w:proofErr w:type="gramStart"/>
            <w:r w:rsidRPr="009E4740">
              <w:rPr>
                <w:color w:val="auto"/>
              </w:rPr>
              <w:t>ТР</w:t>
            </w:r>
            <w:proofErr w:type="gramEnd"/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472411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472411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ИК-34</w:t>
            </w:r>
          </w:p>
        </w:tc>
        <w:tc>
          <w:tcPr>
            <w:tcW w:w="1790" w:type="dxa"/>
          </w:tcPr>
          <w:p w:rsidR="00636FDE" w:rsidRPr="008A395A" w:rsidRDefault="00636FDE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23.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стр.384-386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85(169-170)</w:t>
            </w:r>
          </w:p>
        </w:tc>
        <w:tc>
          <w:tcPr>
            <w:tcW w:w="2819" w:type="dxa"/>
            <w:shd w:val="clear" w:color="auto" w:fill="auto"/>
          </w:tcPr>
          <w:p w:rsidR="00636FDE" w:rsidRPr="009E4740" w:rsidRDefault="00636FDE" w:rsidP="00897AFA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Практическое занятие № 60.Основные неисправности и их причины.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23.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стр.384-386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86(171-172)</w:t>
            </w:r>
          </w:p>
        </w:tc>
        <w:tc>
          <w:tcPr>
            <w:tcW w:w="2819" w:type="dxa"/>
            <w:shd w:val="clear" w:color="auto" w:fill="auto"/>
          </w:tcPr>
          <w:p w:rsidR="00636FDE" w:rsidRPr="009E4740" w:rsidRDefault="00636FDE" w:rsidP="00897AFA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Практическое занятие № 61.ТС автомобиля для приемки и передачи мастеру соответствующего цеха.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23.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стр.386-389</w:t>
            </w:r>
          </w:p>
        </w:tc>
      </w:tr>
      <w:tr w:rsidR="00636FDE" w:rsidRPr="008A395A" w:rsidTr="004B3686">
        <w:tc>
          <w:tcPr>
            <w:tcW w:w="15219" w:type="dxa"/>
            <w:gridSpan w:val="10"/>
            <w:shd w:val="clear" w:color="auto" w:fill="auto"/>
          </w:tcPr>
          <w:p w:rsidR="00636FDE" w:rsidRPr="009E4740" w:rsidRDefault="00636FDE" w:rsidP="00897AFA">
            <w:pPr>
              <w:jc w:val="center"/>
              <w:rPr>
                <w:color w:val="auto"/>
              </w:rPr>
            </w:pPr>
            <w:r w:rsidRPr="009E4740">
              <w:rPr>
                <w:color w:val="auto"/>
              </w:rPr>
              <w:t>Раздел  5.  Обслуживание электрическую бортовую систему автомобиля.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87(173-174)</w:t>
            </w:r>
          </w:p>
        </w:tc>
        <w:tc>
          <w:tcPr>
            <w:tcW w:w="2819" w:type="dxa"/>
            <w:shd w:val="clear" w:color="auto" w:fill="auto"/>
          </w:tcPr>
          <w:p w:rsidR="00636FDE" w:rsidRPr="009E4740" w:rsidRDefault="00636FDE" w:rsidP="00897AFA">
            <w:pPr>
              <w:rPr>
                <w:color w:val="auto"/>
              </w:rPr>
            </w:pPr>
            <w:r w:rsidRPr="009E4740">
              <w:rPr>
                <w:color w:val="auto"/>
              </w:rPr>
              <w:t>Практическое занятие № 62.Порядок соединения схем электрической бортовой сети автомобиля.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комплексного применения и совершенствования знаний, урок практических </w:t>
            </w:r>
            <w:r w:rsidRPr="008A395A">
              <w:rPr>
                <w:color w:val="auto"/>
              </w:rPr>
              <w:lastRenderedPageBreak/>
              <w:t>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 1 –   § 24.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стр.389-395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88(175-176)</w:t>
            </w:r>
          </w:p>
        </w:tc>
        <w:tc>
          <w:tcPr>
            <w:tcW w:w="2819" w:type="dxa"/>
            <w:shd w:val="clear" w:color="auto" w:fill="auto"/>
          </w:tcPr>
          <w:p w:rsidR="00636FDE" w:rsidRPr="009E4740" w:rsidRDefault="00636FDE" w:rsidP="00897AFA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Практическое занятие № 63. Проверка уровней напряжений в контрольных точках.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ИК-45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. 1 –   § 24.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стр.389-395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89(177-178)</w:t>
            </w:r>
          </w:p>
        </w:tc>
        <w:tc>
          <w:tcPr>
            <w:tcW w:w="2819" w:type="dxa"/>
            <w:shd w:val="clear" w:color="auto" w:fill="auto"/>
          </w:tcPr>
          <w:p w:rsidR="00636FDE" w:rsidRPr="009E4740" w:rsidRDefault="00636FDE" w:rsidP="00897AFA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Практическое занятие № 64. Определение неисправностей электроснабжения.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ИК-46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.О.1 –   § 24.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стр.389-395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90(179-180)</w:t>
            </w:r>
          </w:p>
        </w:tc>
        <w:tc>
          <w:tcPr>
            <w:tcW w:w="2819" w:type="dxa"/>
            <w:shd w:val="clear" w:color="auto" w:fill="auto"/>
          </w:tcPr>
          <w:p w:rsidR="00636FDE" w:rsidRPr="009E4740" w:rsidRDefault="00636FDE" w:rsidP="00897AFA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Практическое занятие № 65. Считывание схем и определение назначения элементов электрической бортовой системы автомобиля.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ИК-47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О.1 –   § 24. </w:t>
            </w:r>
          </w:p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стр.389-395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91(181-182)</w:t>
            </w:r>
          </w:p>
        </w:tc>
        <w:tc>
          <w:tcPr>
            <w:tcW w:w="2819" w:type="dxa"/>
            <w:shd w:val="clear" w:color="auto" w:fill="auto"/>
          </w:tcPr>
          <w:p w:rsidR="00636FDE" w:rsidRPr="009E4740" w:rsidRDefault="00636FDE" w:rsidP="00897AFA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Практическое занятие № 66. Правило проведения разборочно-сборочных работ по электрооборудованию автомобилей.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ИК-48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О.1 –   § 24.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стр.395-398</w:t>
            </w:r>
          </w:p>
        </w:tc>
      </w:tr>
      <w:tr w:rsidR="00636FDE" w:rsidRPr="008A395A" w:rsidTr="009C163D">
        <w:tc>
          <w:tcPr>
            <w:tcW w:w="15219" w:type="dxa"/>
            <w:gridSpan w:val="10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b/>
                <w:color w:val="auto"/>
              </w:rPr>
              <w:t xml:space="preserve">Раздел  6. </w:t>
            </w:r>
            <w:r w:rsidRPr="008A395A">
              <w:rPr>
                <w:b/>
                <w:bCs/>
                <w:color w:val="auto"/>
              </w:rPr>
              <w:t xml:space="preserve"> Меры безопасности при проведении работ по </w:t>
            </w:r>
            <w:proofErr w:type="gramStart"/>
            <w:r w:rsidRPr="008A395A">
              <w:rPr>
                <w:b/>
                <w:bCs/>
                <w:color w:val="auto"/>
              </w:rPr>
              <w:t>техническому</w:t>
            </w:r>
            <w:proofErr w:type="gramEnd"/>
            <w:r w:rsidRPr="008A395A">
              <w:rPr>
                <w:b/>
                <w:bCs/>
                <w:color w:val="auto"/>
              </w:rPr>
              <w:t xml:space="preserve"> обслуживания электрооборудования автомобилей.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93(183-184)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67.Соблюдение техники безопасности при </w:t>
            </w:r>
            <w:r w:rsidRPr="008A395A">
              <w:rPr>
                <w:b/>
                <w:color w:val="auto"/>
              </w:rPr>
              <w:t xml:space="preserve"> </w:t>
            </w:r>
            <w:r w:rsidRPr="008A395A">
              <w:rPr>
                <w:color w:val="auto"/>
              </w:rPr>
              <w:lastRenderedPageBreak/>
              <w:t>обслуживании электрической бортовой сети автомобиля.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lastRenderedPageBreak/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комплексного применения и </w:t>
            </w:r>
            <w:r w:rsidRPr="008A395A">
              <w:rPr>
                <w:color w:val="auto"/>
              </w:rPr>
              <w:lastRenderedPageBreak/>
              <w:t>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О.1 –   § 25.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стр.398-412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94(185-186)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9"/>
              <w:spacing w:after="0"/>
              <w:ind w:left="0"/>
            </w:pPr>
            <w:r w:rsidRPr="008A395A">
              <w:t xml:space="preserve">Практическое занятие № 68. Соблюдение техники безопасности  </w:t>
            </w:r>
            <w:proofErr w:type="gramStart"/>
            <w:r w:rsidRPr="008A395A">
              <w:t>при</w:t>
            </w:r>
            <w:proofErr w:type="gramEnd"/>
            <w:r w:rsidRPr="008A395A">
              <w:t xml:space="preserve"> проверки уровней напряжений в контрольных точках автомобиля.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ИК-49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О.1 –   § 25. </w:t>
            </w:r>
          </w:p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стр.398-412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95(187-188)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69. Соблюдение техники безопасности  при обслуживании электрической бортовой сети автомобиля.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ИК-50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О.1 –   § 25.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стр.398-412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96(189-190)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70.Соблюдение техники безопасности  </w:t>
            </w:r>
            <w:proofErr w:type="gramStart"/>
            <w:r w:rsidRPr="008A395A">
              <w:rPr>
                <w:color w:val="auto"/>
              </w:rPr>
              <w:t>при</w:t>
            </w:r>
            <w:proofErr w:type="gramEnd"/>
            <w:r w:rsidRPr="008A395A">
              <w:rPr>
                <w:color w:val="auto"/>
              </w:rPr>
              <w:t xml:space="preserve"> проверки уровней напряжений в контрольных точках автомобиля.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ИК-51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О.1 –   § 25.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стр.412-422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97(191-192)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71. Соблюдение техники безопасности  </w:t>
            </w:r>
            <w:proofErr w:type="gramStart"/>
            <w:r w:rsidRPr="008A395A">
              <w:rPr>
                <w:color w:val="auto"/>
              </w:rPr>
              <w:t>при</w:t>
            </w:r>
            <w:proofErr w:type="gramEnd"/>
            <w:r w:rsidRPr="008A395A">
              <w:rPr>
                <w:color w:val="auto"/>
              </w:rPr>
              <w:t xml:space="preserve"> соединений схем автомобиля.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ИК-52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О.1 –   § 25.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стр.412-422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98(193-</w:t>
            </w:r>
            <w:r w:rsidRPr="008A395A">
              <w:rPr>
                <w:color w:val="auto"/>
                <w:lang w:val="kk-KZ"/>
              </w:rPr>
              <w:lastRenderedPageBreak/>
              <w:t>194)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 xml:space="preserve">Практическое занятие № </w:t>
            </w:r>
            <w:r w:rsidRPr="008A395A">
              <w:rPr>
                <w:color w:val="auto"/>
              </w:rPr>
              <w:lastRenderedPageBreak/>
              <w:t xml:space="preserve">72. Соблюдение техники безопасности  </w:t>
            </w:r>
            <w:proofErr w:type="gramStart"/>
            <w:r w:rsidRPr="008A395A">
              <w:rPr>
                <w:color w:val="auto"/>
              </w:rPr>
              <w:t>при</w:t>
            </w:r>
            <w:proofErr w:type="gramEnd"/>
            <w:r w:rsidRPr="008A395A">
              <w:rPr>
                <w:color w:val="auto"/>
              </w:rPr>
              <w:t xml:space="preserve"> проверки уровней напряжений в конкретных точках.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  <w:lang w:val="kk-KZ" w:eastAsia="ar-SA"/>
              </w:rPr>
              <w:lastRenderedPageBreak/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</w:t>
            </w:r>
            <w:r w:rsidRPr="008A395A">
              <w:rPr>
                <w:color w:val="auto"/>
              </w:rPr>
              <w:lastRenderedPageBreak/>
              <w:t>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ИК-53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Выполнение </w:t>
            </w:r>
            <w:r w:rsidRPr="008A395A">
              <w:rPr>
                <w:color w:val="auto"/>
              </w:rPr>
              <w:lastRenderedPageBreak/>
              <w:t>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 xml:space="preserve">О.1 –   § 25.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lastRenderedPageBreak/>
              <w:t>стр.422-432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99(195-196)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73. Соблюдение техники безопасности  при определении  неисправности электроснабжения.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О.1 –   § 25.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стр.422-432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100(197-198)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74.Общие сведения о  схемах автомобиля. 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О.1 –   § 26. </w:t>
            </w:r>
          </w:p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стр.432-442</w:t>
            </w:r>
          </w:p>
        </w:tc>
      </w:tr>
      <w:tr w:rsidR="00636FDE" w:rsidRPr="008A395A" w:rsidTr="00517AFB">
        <w:tc>
          <w:tcPr>
            <w:tcW w:w="1272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101(199-200)</w:t>
            </w:r>
          </w:p>
        </w:tc>
        <w:tc>
          <w:tcPr>
            <w:tcW w:w="2819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75.Назначение элементов в семах автомобиля.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636FDE" w:rsidRPr="008A395A" w:rsidRDefault="00636FDE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636FDE" w:rsidRPr="008A395A" w:rsidRDefault="00636FDE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О.1 –   § 26. </w:t>
            </w:r>
          </w:p>
          <w:p w:rsidR="00636FDE" w:rsidRPr="008A395A" w:rsidRDefault="00636FDE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стр.432-442</w:t>
            </w:r>
          </w:p>
        </w:tc>
      </w:tr>
      <w:tr w:rsidR="009959E3" w:rsidRPr="008A395A" w:rsidTr="00517AFB">
        <w:tc>
          <w:tcPr>
            <w:tcW w:w="1272" w:type="dxa"/>
            <w:shd w:val="clear" w:color="auto" w:fill="auto"/>
          </w:tcPr>
          <w:p w:rsidR="009959E3" w:rsidRPr="008A395A" w:rsidRDefault="009959E3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102(201-202)</w:t>
            </w:r>
          </w:p>
        </w:tc>
        <w:tc>
          <w:tcPr>
            <w:tcW w:w="2819" w:type="dxa"/>
            <w:shd w:val="clear" w:color="auto" w:fill="auto"/>
          </w:tcPr>
          <w:p w:rsidR="009959E3" w:rsidRPr="008A395A" w:rsidRDefault="009959E3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76. Соблюдение техники безопасности  при </w:t>
            </w:r>
            <w:proofErr w:type="spellStart"/>
            <w:r w:rsidRPr="008A395A">
              <w:rPr>
                <w:color w:val="auto"/>
              </w:rPr>
              <w:t>разборо-сборочных</w:t>
            </w:r>
            <w:proofErr w:type="spellEnd"/>
            <w:r w:rsidRPr="008A395A">
              <w:rPr>
                <w:color w:val="auto"/>
              </w:rPr>
              <w:t xml:space="preserve"> работ  электрооборудования </w:t>
            </w:r>
            <w:r w:rsidRPr="008A395A">
              <w:rPr>
                <w:color w:val="auto"/>
              </w:rPr>
              <w:lastRenderedPageBreak/>
              <w:t>автомобиля.</w:t>
            </w:r>
          </w:p>
        </w:tc>
        <w:tc>
          <w:tcPr>
            <w:tcW w:w="538" w:type="dxa"/>
            <w:shd w:val="clear" w:color="auto" w:fill="auto"/>
          </w:tcPr>
          <w:p w:rsidR="009959E3" w:rsidRPr="008A395A" w:rsidRDefault="009959E3" w:rsidP="00897AFA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  <w:lang w:val="kk-KZ" w:eastAsia="ar-SA"/>
              </w:rPr>
              <w:lastRenderedPageBreak/>
              <w:t>-</w:t>
            </w:r>
          </w:p>
        </w:tc>
        <w:tc>
          <w:tcPr>
            <w:tcW w:w="538" w:type="dxa"/>
            <w:shd w:val="clear" w:color="auto" w:fill="auto"/>
          </w:tcPr>
          <w:p w:rsidR="009959E3" w:rsidRPr="008A395A" w:rsidRDefault="009959E3" w:rsidP="00897AFA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9959E3" w:rsidRPr="008A395A" w:rsidRDefault="009959E3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9959E3" w:rsidRPr="008A395A" w:rsidRDefault="009959E3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Урок комплексного применения и совершенствования знаний, урок практических </w:t>
            </w:r>
            <w:r w:rsidRPr="008A395A">
              <w:rPr>
                <w:color w:val="auto"/>
              </w:rPr>
              <w:lastRenderedPageBreak/>
              <w:t>работ</w:t>
            </w:r>
          </w:p>
        </w:tc>
        <w:tc>
          <w:tcPr>
            <w:tcW w:w="1611" w:type="dxa"/>
          </w:tcPr>
          <w:p w:rsidR="009959E3" w:rsidRPr="008A395A" w:rsidRDefault="009959E3" w:rsidP="00472411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9959E3" w:rsidRPr="008A395A" w:rsidRDefault="009959E3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ИК-54</w:t>
            </w:r>
          </w:p>
        </w:tc>
        <w:tc>
          <w:tcPr>
            <w:tcW w:w="1790" w:type="dxa"/>
          </w:tcPr>
          <w:p w:rsidR="009959E3" w:rsidRPr="008A395A" w:rsidRDefault="009959E3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9959E3" w:rsidRPr="008A395A" w:rsidRDefault="009959E3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О.1 –   § 26. </w:t>
            </w:r>
          </w:p>
          <w:p w:rsidR="009959E3" w:rsidRPr="008A395A" w:rsidRDefault="009959E3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стр.432-442</w:t>
            </w:r>
          </w:p>
        </w:tc>
      </w:tr>
      <w:tr w:rsidR="009959E3" w:rsidRPr="008A395A" w:rsidTr="00517AFB">
        <w:tc>
          <w:tcPr>
            <w:tcW w:w="1272" w:type="dxa"/>
            <w:shd w:val="clear" w:color="auto" w:fill="auto"/>
          </w:tcPr>
          <w:p w:rsidR="009959E3" w:rsidRPr="008A395A" w:rsidRDefault="009959E3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lastRenderedPageBreak/>
              <w:t>103(203-204)</w:t>
            </w:r>
          </w:p>
        </w:tc>
        <w:tc>
          <w:tcPr>
            <w:tcW w:w="2819" w:type="dxa"/>
            <w:shd w:val="clear" w:color="auto" w:fill="auto"/>
          </w:tcPr>
          <w:p w:rsidR="009959E3" w:rsidRPr="008A395A" w:rsidRDefault="009959E3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77.Соблюдение техники безопасности  при определении и устранении неисправности электрического оборудования.</w:t>
            </w:r>
          </w:p>
        </w:tc>
        <w:tc>
          <w:tcPr>
            <w:tcW w:w="538" w:type="dxa"/>
            <w:shd w:val="clear" w:color="auto" w:fill="auto"/>
          </w:tcPr>
          <w:p w:rsidR="009959E3" w:rsidRPr="008A395A" w:rsidRDefault="009959E3" w:rsidP="00472411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9959E3" w:rsidRPr="008A395A" w:rsidRDefault="009959E3" w:rsidP="00472411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9959E3" w:rsidRPr="008A395A" w:rsidRDefault="009959E3" w:rsidP="00472411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9959E3" w:rsidRPr="008A395A" w:rsidRDefault="009959E3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9959E3" w:rsidRPr="008A395A" w:rsidRDefault="009959E3" w:rsidP="00472411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9959E3" w:rsidRPr="008A395A" w:rsidRDefault="009959E3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ИК-34</w:t>
            </w:r>
          </w:p>
        </w:tc>
        <w:tc>
          <w:tcPr>
            <w:tcW w:w="1790" w:type="dxa"/>
          </w:tcPr>
          <w:p w:rsidR="009959E3" w:rsidRPr="008A395A" w:rsidRDefault="009959E3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9959E3" w:rsidRPr="008A395A" w:rsidRDefault="009959E3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О.1 –   § 26. </w:t>
            </w:r>
          </w:p>
          <w:p w:rsidR="009959E3" w:rsidRPr="008A395A" w:rsidRDefault="009959E3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стр.442-448</w:t>
            </w:r>
          </w:p>
        </w:tc>
      </w:tr>
      <w:tr w:rsidR="009959E3" w:rsidRPr="008A395A" w:rsidTr="00517AFB">
        <w:tc>
          <w:tcPr>
            <w:tcW w:w="1272" w:type="dxa"/>
            <w:shd w:val="clear" w:color="auto" w:fill="auto"/>
          </w:tcPr>
          <w:p w:rsidR="009959E3" w:rsidRPr="008A395A" w:rsidRDefault="009959E3" w:rsidP="00897AFA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104(205-206)</w:t>
            </w:r>
          </w:p>
        </w:tc>
        <w:tc>
          <w:tcPr>
            <w:tcW w:w="2819" w:type="dxa"/>
            <w:shd w:val="clear" w:color="auto" w:fill="auto"/>
          </w:tcPr>
          <w:p w:rsidR="009959E3" w:rsidRPr="008A395A" w:rsidRDefault="009959E3" w:rsidP="00897AFA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Обобщение. Контрольная работа №2</w:t>
            </w:r>
          </w:p>
        </w:tc>
        <w:tc>
          <w:tcPr>
            <w:tcW w:w="538" w:type="dxa"/>
            <w:shd w:val="clear" w:color="auto" w:fill="auto"/>
          </w:tcPr>
          <w:p w:rsidR="009959E3" w:rsidRPr="008A395A" w:rsidRDefault="009959E3" w:rsidP="00897AFA">
            <w:pPr>
              <w:pStyle w:val="a8"/>
              <w:rPr>
                <w:bCs/>
                <w:color w:val="auto"/>
              </w:rPr>
            </w:pPr>
          </w:p>
          <w:p w:rsidR="009959E3" w:rsidRPr="008A395A" w:rsidRDefault="009959E3" w:rsidP="00897AFA">
            <w:pPr>
              <w:pStyle w:val="a8"/>
              <w:rPr>
                <w:i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9959E3" w:rsidRPr="008A395A" w:rsidRDefault="009959E3" w:rsidP="00897AFA">
            <w:pPr>
              <w:pStyle w:val="a8"/>
              <w:rPr>
                <w:b/>
                <w:bCs/>
                <w:color w:val="auto"/>
              </w:rPr>
            </w:pPr>
          </w:p>
          <w:p w:rsidR="009959E3" w:rsidRPr="008A395A" w:rsidRDefault="009959E3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9959E3" w:rsidRPr="008A395A" w:rsidRDefault="009959E3" w:rsidP="00897AFA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9959E3" w:rsidRPr="008A395A" w:rsidRDefault="009959E3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Контроль знаний</w:t>
            </w:r>
          </w:p>
        </w:tc>
        <w:tc>
          <w:tcPr>
            <w:tcW w:w="1611" w:type="dxa"/>
          </w:tcPr>
          <w:p w:rsidR="009959E3" w:rsidRPr="008A395A" w:rsidRDefault="009959E3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Контрольная работа №2</w:t>
            </w:r>
          </w:p>
        </w:tc>
        <w:tc>
          <w:tcPr>
            <w:tcW w:w="1459" w:type="dxa"/>
          </w:tcPr>
          <w:p w:rsidR="009959E3" w:rsidRPr="008A395A" w:rsidRDefault="009959E3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Выполнение контрольной работы</w:t>
            </w:r>
          </w:p>
        </w:tc>
        <w:tc>
          <w:tcPr>
            <w:tcW w:w="1790" w:type="dxa"/>
          </w:tcPr>
          <w:p w:rsidR="009959E3" w:rsidRPr="008A395A" w:rsidRDefault="009959E3" w:rsidP="00897AFA">
            <w:pPr>
              <w:pStyle w:val="a8"/>
              <w:rPr>
                <w:color w:val="auto"/>
                <w:lang w:eastAsia="ar-SA"/>
              </w:rPr>
            </w:pPr>
            <w:r w:rsidRPr="008A395A">
              <w:rPr>
                <w:color w:val="auto"/>
                <w:lang w:eastAsia="ar-SA"/>
              </w:rPr>
              <w:t>Повторение</w:t>
            </w:r>
          </w:p>
        </w:tc>
        <w:tc>
          <w:tcPr>
            <w:tcW w:w="2148" w:type="dxa"/>
          </w:tcPr>
          <w:p w:rsidR="009959E3" w:rsidRPr="008A395A" w:rsidRDefault="009959E3" w:rsidP="00897AFA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Контроль знаний</w:t>
            </w:r>
          </w:p>
        </w:tc>
      </w:tr>
    </w:tbl>
    <w:p w:rsidR="00A6219A" w:rsidRPr="008A395A" w:rsidRDefault="00A6219A" w:rsidP="00865F0E">
      <w:pPr>
        <w:pStyle w:val="a8"/>
        <w:rPr>
          <w:i/>
          <w:color w:val="auto"/>
        </w:rPr>
        <w:sectPr w:rsidR="00A6219A" w:rsidRPr="008A395A" w:rsidSect="00A6219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6219A" w:rsidRPr="008A395A" w:rsidRDefault="00A6219A" w:rsidP="009C163D">
      <w:pPr>
        <w:pStyle w:val="a8"/>
        <w:jc w:val="center"/>
        <w:rPr>
          <w:b/>
          <w:color w:val="auto"/>
        </w:rPr>
      </w:pPr>
      <w:proofErr w:type="spellStart"/>
      <w:r w:rsidRPr="008A395A">
        <w:rPr>
          <w:b/>
          <w:color w:val="auto"/>
        </w:rPr>
        <w:lastRenderedPageBreak/>
        <w:t>Комплек</w:t>
      </w:r>
      <w:proofErr w:type="spellEnd"/>
      <w:r w:rsidRPr="008A395A">
        <w:rPr>
          <w:b/>
          <w:color w:val="auto"/>
          <w:lang w:val="kk-KZ"/>
        </w:rPr>
        <w:t>т</w:t>
      </w:r>
      <w:r w:rsidRPr="008A395A">
        <w:rPr>
          <w:b/>
          <w:color w:val="auto"/>
        </w:rPr>
        <w:t xml:space="preserve"> методического обеспечения</w:t>
      </w:r>
    </w:p>
    <w:p w:rsidR="00A6219A" w:rsidRPr="008A395A" w:rsidRDefault="00A6219A" w:rsidP="009C163D">
      <w:pPr>
        <w:pStyle w:val="a8"/>
        <w:jc w:val="center"/>
        <w:rPr>
          <w:color w:val="auto"/>
        </w:rPr>
      </w:pPr>
      <w:r w:rsidRPr="008A395A">
        <w:rPr>
          <w:b/>
          <w:color w:val="auto"/>
        </w:rPr>
        <w:t xml:space="preserve">Әдістемелік </w:t>
      </w:r>
      <w:r w:rsidRPr="008A395A">
        <w:rPr>
          <w:b/>
          <w:color w:val="auto"/>
          <w:lang w:val="kk-KZ"/>
        </w:rPr>
        <w:t>қамтамасыздандыру</w:t>
      </w:r>
      <w:r w:rsidRPr="008A395A">
        <w:rPr>
          <w:b/>
          <w:color w:val="auto"/>
        </w:rPr>
        <w:t xml:space="preserve"> к</w:t>
      </w:r>
      <w:r w:rsidRPr="008A395A">
        <w:rPr>
          <w:b/>
          <w:color w:val="auto"/>
          <w:lang w:val="kk-KZ"/>
        </w:rPr>
        <w:t>омплекті</w:t>
      </w:r>
      <w:proofErr w:type="gramStart"/>
      <w:r w:rsidRPr="008A395A">
        <w:rPr>
          <w:b/>
          <w:color w:val="auto"/>
          <w:lang w:val="kk-KZ"/>
        </w:rPr>
        <w:t>с</w:t>
      </w:r>
      <w:proofErr w:type="gramEnd"/>
      <w:r w:rsidRPr="008A395A">
        <w:rPr>
          <w:b/>
          <w:color w:val="auto"/>
          <w:lang w:val="kk-KZ"/>
        </w:rPr>
        <w:t>і</w:t>
      </w:r>
    </w:p>
    <w:p w:rsidR="00A6219A" w:rsidRPr="008A395A" w:rsidRDefault="00A6219A" w:rsidP="009C163D">
      <w:pPr>
        <w:pStyle w:val="a8"/>
        <w:jc w:val="center"/>
        <w:rPr>
          <w:b/>
          <w:color w:val="auto"/>
          <w:lang w:val="kk-KZ"/>
        </w:rPr>
      </w:pPr>
    </w:p>
    <w:p w:rsidR="00A6219A" w:rsidRPr="008A395A" w:rsidRDefault="00A6219A" w:rsidP="003F03CF">
      <w:pPr>
        <w:pStyle w:val="a8"/>
        <w:jc w:val="right"/>
        <w:rPr>
          <w:b/>
          <w:color w:val="auto"/>
        </w:rPr>
      </w:pPr>
      <w:r w:rsidRPr="008A395A">
        <w:rPr>
          <w:b/>
          <w:color w:val="auto"/>
        </w:rPr>
        <w:t>Приложение 1</w:t>
      </w:r>
    </w:p>
    <w:p w:rsidR="00A6219A" w:rsidRPr="008A395A" w:rsidRDefault="00A6219A" w:rsidP="009C163D">
      <w:pPr>
        <w:pStyle w:val="a8"/>
        <w:jc w:val="center"/>
        <w:rPr>
          <w:b/>
          <w:bCs/>
          <w:color w:val="auto"/>
        </w:rPr>
      </w:pPr>
      <w:r w:rsidRPr="008A395A">
        <w:rPr>
          <w:b/>
          <w:bCs/>
          <w:color w:val="auto"/>
          <w:lang w:val="kk-KZ"/>
        </w:rPr>
        <w:t>Әдебиет</w:t>
      </w:r>
      <w:r w:rsidRPr="008A395A">
        <w:rPr>
          <w:b/>
          <w:bCs/>
          <w:color w:val="auto"/>
        </w:rPr>
        <w:t>/литература</w:t>
      </w:r>
    </w:p>
    <w:p w:rsidR="00A6219A" w:rsidRPr="008A395A" w:rsidRDefault="00A6219A" w:rsidP="00865F0E">
      <w:pPr>
        <w:pStyle w:val="a8"/>
        <w:rPr>
          <w:b/>
          <w:bCs/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b/>
          <w:bCs/>
          <w:color w:val="auto"/>
          <w:lang w:val="kk-KZ"/>
        </w:rPr>
      </w:pPr>
      <w:r w:rsidRPr="008A395A">
        <w:rPr>
          <w:b/>
          <w:bCs/>
          <w:color w:val="auto"/>
          <w:lang w:val="kk-KZ"/>
        </w:rPr>
        <w:t xml:space="preserve">                                        1. Негізгі әдебиет/основная литература</w:t>
      </w:r>
    </w:p>
    <w:p w:rsidR="00B42F3E" w:rsidRPr="008A395A" w:rsidRDefault="00A6219A" w:rsidP="00B42F3E">
      <w:pPr>
        <w:pStyle w:val="a8"/>
        <w:rPr>
          <w:color w:val="auto"/>
        </w:rPr>
      </w:pPr>
      <w:r w:rsidRPr="008A395A">
        <w:rPr>
          <w:color w:val="auto"/>
        </w:rPr>
        <w:t xml:space="preserve">    О - 1.</w:t>
      </w:r>
      <w:r w:rsidRPr="008A395A">
        <w:rPr>
          <w:color w:val="auto"/>
          <w:lang w:val="kk-KZ"/>
        </w:rPr>
        <w:t xml:space="preserve"> В</w:t>
      </w:r>
      <w:r w:rsidR="00B42F3E" w:rsidRPr="008A395A">
        <w:rPr>
          <w:color w:val="auto"/>
        </w:rPr>
        <w:t xml:space="preserve"> Кириченко Н.Б. Автомобильные эксплуатационные материалы – М.: </w:t>
      </w:r>
      <w:proofErr w:type="spellStart"/>
      <w:r w:rsidR="00B42F3E" w:rsidRPr="008A395A">
        <w:rPr>
          <w:color w:val="auto"/>
        </w:rPr>
        <w:t>Академа</w:t>
      </w:r>
      <w:proofErr w:type="spellEnd"/>
      <w:r w:rsidR="00B42F3E" w:rsidRPr="008A395A">
        <w:rPr>
          <w:color w:val="auto"/>
        </w:rPr>
        <w:t>, 2003.</w:t>
      </w:r>
    </w:p>
    <w:p w:rsidR="00B42F3E" w:rsidRPr="008A395A" w:rsidRDefault="00B42F3E" w:rsidP="00B42F3E">
      <w:pPr>
        <w:pStyle w:val="a8"/>
        <w:rPr>
          <w:color w:val="auto"/>
        </w:rPr>
      </w:pPr>
      <w:r w:rsidRPr="008A395A">
        <w:rPr>
          <w:color w:val="auto"/>
        </w:rPr>
        <w:t xml:space="preserve">О -2. Епифанов Л.И., Епифанова Е.А. Техническое обслуживание и ремонт автомобильного транспорта – М.: </w:t>
      </w:r>
      <w:proofErr w:type="spellStart"/>
      <w:r w:rsidRPr="008A395A">
        <w:rPr>
          <w:color w:val="auto"/>
        </w:rPr>
        <w:t>Инфра-М</w:t>
      </w:r>
      <w:proofErr w:type="spellEnd"/>
      <w:r w:rsidRPr="008A395A">
        <w:rPr>
          <w:color w:val="auto"/>
        </w:rPr>
        <w:t>, 2007.</w:t>
      </w:r>
    </w:p>
    <w:p w:rsidR="00A6219A" w:rsidRPr="008A395A" w:rsidRDefault="00A6219A" w:rsidP="00B42F3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b/>
          <w:bCs/>
          <w:color w:val="auto"/>
        </w:rPr>
      </w:pPr>
      <w:r w:rsidRPr="008A395A">
        <w:rPr>
          <w:b/>
          <w:bCs/>
          <w:color w:val="auto"/>
          <w:lang w:val="kk-KZ"/>
        </w:rPr>
        <w:t xml:space="preserve">                                 2. Қосымша әдебиет</w:t>
      </w:r>
      <w:r w:rsidRPr="008A395A">
        <w:rPr>
          <w:b/>
          <w:bCs/>
          <w:color w:val="auto"/>
        </w:rPr>
        <w:t>/дополнительная литература</w:t>
      </w:r>
    </w:p>
    <w:p w:rsidR="00B42F3E" w:rsidRPr="008A395A" w:rsidRDefault="00A6219A" w:rsidP="00B42F3E">
      <w:pPr>
        <w:pStyle w:val="a8"/>
        <w:rPr>
          <w:color w:val="auto"/>
        </w:rPr>
      </w:pPr>
      <w:r w:rsidRPr="008A395A">
        <w:rPr>
          <w:color w:val="auto"/>
        </w:rPr>
        <w:t xml:space="preserve">     Д – 1</w:t>
      </w:r>
      <w:r w:rsidR="00B42F3E" w:rsidRPr="008A395A">
        <w:rPr>
          <w:color w:val="auto"/>
        </w:rPr>
        <w:t xml:space="preserve">. </w:t>
      </w:r>
      <w:r w:rsidRPr="008A395A">
        <w:rPr>
          <w:color w:val="auto"/>
          <w:lang w:val="kk-KZ"/>
        </w:rPr>
        <w:t xml:space="preserve"> </w:t>
      </w:r>
      <w:r w:rsidR="00B42F3E" w:rsidRPr="008A395A">
        <w:rPr>
          <w:color w:val="auto"/>
        </w:rPr>
        <w:t>Положение о техническом обслуживании и ремонте подвижного состава автомобильного транспорта – М.: Транспорт, 1986.</w:t>
      </w: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     Д – 2. </w:t>
      </w:r>
      <w:r w:rsidRPr="008A395A">
        <w:rPr>
          <w:color w:val="auto"/>
          <w:lang w:val="kk-KZ"/>
        </w:rPr>
        <w:t>В.И Караг</w:t>
      </w:r>
      <w:r w:rsidRPr="008A395A">
        <w:rPr>
          <w:color w:val="auto"/>
        </w:rPr>
        <w:t xml:space="preserve"> </w:t>
      </w:r>
      <w:r w:rsidRPr="008A395A">
        <w:rPr>
          <w:color w:val="auto"/>
          <w:lang w:val="kk-KZ"/>
        </w:rPr>
        <w:t>Устройство и техническое обслуживание</w:t>
      </w:r>
      <w:r w:rsidRPr="008A395A">
        <w:rPr>
          <w:color w:val="auto"/>
        </w:rPr>
        <w:t xml:space="preserve"> Москва </w:t>
      </w:r>
      <w:proofErr w:type="spellStart"/>
      <w:r w:rsidRPr="008A395A">
        <w:rPr>
          <w:color w:val="auto"/>
        </w:rPr>
        <w:t>Проф</w:t>
      </w:r>
      <w:proofErr w:type="spellEnd"/>
      <w:r w:rsidRPr="008A395A">
        <w:rPr>
          <w:color w:val="auto"/>
        </w:rPr>
        <w:t xml:space="preserve"> </w:t>
      </w:r>
      <w:proofErr w:type="spellStart"/>
      <w:r w:rsidRPr="008A395A">
        <w:rPr>
          <w:color w:val="auto"/>
        </w:rPr>
        <w:t>Обр</w:t>
      </w:r>
      <w:proofErr w:type="spellEnd"/>
      <w:r w:rsidRPr="008A395A">
        <w:rPr>
          <w:color w:val="auto"/>
        </w:rPr>
        <w:t xml:space="preserve"> </w:t>
      </w:r>
      <w:proofErr w:type="spellStart"/>
      <w:r w:rsidRPr="008A395A">
        <w:rPr>
          <w:color w:val="auto"/>
        </w:rPr>
        <w:t>Издат</w:t>
      </w:r>
      <w:proofErr w:type="spellEnd"/>
      <w:r w:rsidRPr="008A395A">
        <w:rPr>
          <w:color w:val="auto"/>
        </w:rPr>
        <w:t xml:space="preserve"> 2004г</w:t>
      </w: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  <w:lang w:val="kk-KZ"/>
        </w:rPr>
      </w:pPr>
    </w:p>
    <w:p w:rsidR="00A6219A" w:rsidRPr="008A395A" w:rsidRDefault="00A6219A" w:rsidP="00865F0E">
      <w:pPr>
        <w:pStyle w:val="a8"/>
        <w:rPr>
          <w:color w:val="auto"/>
          <w:lang w:val="ru-MO"/>
        </w:rPr>
      </w:pPr>
      <w:r w:rsidRPr="008A395A">
        <w:rPr>
          <w:color w:val="auto"/>
        </w:rPr>
        <w:t xml:space="preserve">                                             </w:t>
      </w: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ru-MO"/>
        </w:rPr>
      </w:pPr>
    </w:p>
    <w:p w:rsidR="00A6219A" w:rsidRPr="008A395A" w:rsidRDefault="00A6219A" w:rsidP="00AB2551">
      <w:pPr>
        <w:pStyle w:val="a8"/>
        <w:jc w:val="right"/>
        <w:rPr>
          <w:color w:val="auto"/>
          <w:lang w:val="ru-MO"/>
        </w:rPr>
      </w:pPr>
      <w:r w:rsidRPr="008A395A">
        <w:rPr>
          <w:b/>
          <w:color w:val="auto"/>
          <w:lang w:val="ru-MO"/>
        </w:rPr>
        <w:t>Приложение 2</w:t>
      </w:r>
      <w:r w:rsidRPr="008A395A">
        <w:rPr>
          <w:color w:val="auto"/>
          <w:lang w:val="ru-MO"/>
        </w:rPr>
        <w:t xml:space="preserve"> </w:t>
      </w:r>
    </w:p>
    <w:p w:rsidR="00A6219A" w:rsidRPr="008A395A" w:rsidRDefault="00A6219A" w:rsidP="00AB2551">
      <w:pPr>
        <w:pStyle w:val="a8"/>
        <w:jc w:val="center"/>
        <w:rPr>
          <w:b/>
          <w:color w:val="auto"/>
          <w:lang w:val="ru-MO"/>
        </w:rPr>
      </w:pPr>
      <w:r w:rsidRPr="008A395A">
        <w:rPr>
          <w:b/>
          <w:color w:val="auto"/>
          <w:lang w:val="ru-MO"/>
        </w:rPr>
        <w:t xml:space="preserve">Нұсқаулық </w:t>
      </w:r>
      <w:proofErr w:type="spellStart"/>
      <w:r w:rsidRPr="008A395A">
        <w:rPr>
          <w:b/>
          <w:color w:val="auto"/>
          <w:lang w:val="ru-MO"/>
        </w:rPr>
        <w:t>карталар</w:t>
      </w:r>
      <w:proofErr w:type="spellEnd"/>
    </w:p>
    <w:p w:rsidR="00A6219A" w:rsidRPr="008A395A" w:rsidRDefault="00A6219A" w:rsidP="00AB2551">
      <w:pPr>
        <w:pStyle w:val="a8"/>
        <w:jc w:val="center"/>
        <w:rPr>
          <w:b/>
          <w:color w:val="auto"/>
          <w:lang w:val="kk-KZ"/>
        </w:rPr>
      </w:pPr>
      <w:r w:rsidRPr="008A395A">
        <w:rPr>
          <w:b/>
          <w:color w:val="auto"/>
        </w:rPr>
        <w:t>Инструкционные карты</w:t>
      </w:r>
      <w:r w:rsidRPr="008A395A">
        <w:rPr>
          <w:b/>
          <w:color w:val="auto"/>
          <w:lang w:val="kk-KZ"/>
        </w:rPr>
        <w:t xml:space="preserve"> к выполнению</w:t>
      </w:r>
    </w:p>
    <w:p w:rsidR="00A6219A" w:rsidRDefault="00A6219A" w:rsidP="00AB2551">
      <w:pPr>
        <w:pStyle w:val="a8"/>
        <w:jc w:val="center"/>
        <w:rPr>
          <w:b/>
          <w:color w:val="auto"/>
          <w:lang w:val="kk-KZ"/>
        </w:rPr>
      </w:pPr>
      <w:r w:rsidRPr="008A395A">
        <w:rPr>
          <w:b/>
          <w:color w:val="auto"/>
          <w:lang w:val="kk-KZ"/>
        </w:rPr>
        <w:t>«Практических заданий»</w:t>
      </w:r>
    </w:p>
    <w:p w:rsidR="00B64CB3" w:rsidRPr="008A395A" w:rsidRDefault="00B64CB3" w:rsidP="00AB2551">
      <w:pPr>
        <w:pStyle w:val="a8"/>
        <w:jc w:val="center"/>
        <w:rPr>
          <w:b/>
          <w:color w:val="auto"/>
          <w:lang w:val="kk-KZ"/>
        </w:rPr>
      </w:pPr>
    </w:p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4D19E7" w:rsidRPr="008A395A" w:rsidTr="004D19E7">
        <w:tc>
          <w:tcPr>
            <w:tcW w:w="9606" w:type="dxa"/>
            <w:gridSpan w:val="3"/>
            <w:vAlign w:val="center"/>
          </w:tcPr>
          <w:p w:rsidR="004D19E7" w:rsidRPr="008A395A" w:rsidRDefault="004D19E7" w:rsidP="004D19E7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Необходимые средства обучения, оборудование</w:t>
            </w:r>
          </w:p>
        </w:tc>
      </w:tr>
      <w:tr w:rsidR="004D19E7" w:rsidRPr="008A395A" w:rsidTr="004D19E7">
        <w:tc>
          <w:tcPr>
            <w:tcW w:w="675" w:type="dxa"/>
            <w:vAlign w:val="center"/>
          </w:tcPr>
          <w:p w:rsidR="004D19E7" w:rsidRPr="008A395A" w:rsidRDefault="004D19E7" w:rsidP="004D19E7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 xml:space="preserve">№ </w:t>
            </w:r>
            <w:proofErr w:type="spellStart"/>
            <w:proofErr w:type="gramStart"/>
            <w:r w:rsidRPr="008A395A">
              <w:rPr>
                <w:b/>
                <w:color w:val="auto"/>
              </w:rPr>
              <w:t>п</w:t>
            </w:r>
            <w:proofErr w:type="spellEnd"/>
            <w:proofErr w:type="gramEnd"/>
            <w:r w:rsidRPr="008A395A">
              <w:rPr>
                <w:b/>
                <w:color w:val="auto"/>
              </w:rPr>
              <w:t>/</w:t>
            </w:r>
            <w:proofErr w:type="spellStart"/>
            <w:r w:rsidRPr="008A395A">
              <w:rPr>
                <w:b/>
                <w:color w:val="auto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4D19E7" w:rsidRPr="008A395A" w:rsidRDefault="004D19E7" w:rsidP="004D19E7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Шифр</w:t>
            </w:r>
          </w:p>
        </w:tc>
        <w:tc>
          <w:tcPr>
            <w:tcW w:w="7655" w:type="dxa"/>
            <w:vAlign w:val="center"/>
          </w:tcPr>
          <w:p w:rsidR="004D19E7" w:rsidRPr="008A395A" w:rsidRDefault="004D19E7" w:rsidP="004D19E7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Наименование средства обучения, оборудования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№1- Общие сведения о технологическом и диагностическом оборудовании, приспособлениях и инструмент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№2 -</w:t>
            </w:r>
            <w:r w:rsidRPr="008A395A">
              <w:rPr>
                <w:b/>
                <w:bCs/>
                <w:iCs/>
                <w:color w:val="auto"/>
              </w:rPr>
              <w:t xml:space="preserve"> </w:t>
            </w:r>
            <w:r w:rsidRPr="008A395A">
              <w:rPr>
                <w:bCs/>
                <w:iCs/>
                <w:color w:val="auto"/>
              </w:rPr>
              <w:t>Оборудование для уборочных, моечных и очистных работ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3.Техническое обслуживание и текущий ремонт кривошипно-шатунного механизма 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4.Техническое обслуживание и текущий ремонт газораспределительного</w:t>
            </w:r>
            <w:r w:rsidRPr="008A395A">
              <w:rPr>
                <w:b/>
                <w:bCs/>
                <w:iCs/>
                <w:color w:val="auto"/>
              </w:rPr>
              <w:t xml:space="preserve"> </w:t>
            </w:r>
            <w:r w:rsidRPr="008A395A">
              <w:rPr>
                <w:color w:val="auto"/>
              </w:rPr>
              <w:t xml:space="preserve">механизма 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5.Технология проверки и регулировки натяжения ремней привода вентилятора, проверки техническо</w:t>
            </w:r>
            <w:r w:rsidRPr="008A395A">
              <w:rPr>
                <w:color w:val="auto"/>
              </w:rPr>
              <w:softHyphen/>
              <w:t>го состояния термостатов, проверки качества масла.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Инструкционная карта № 6.Техническое обслуживание и текущий ремонт системы охлаждения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Инструкционная карта № 7.Техническое обслуживание и текущий ремонт системы смазывания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-8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8.Техническое обслуживание и текущий ремонт системы питания карбюраторного двигателя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-9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карта. № 9.Техническое обслуживание и текущий ремонт системы питания дизельного двигателя.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10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-10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10.Техническое обслуживание и ремонт системы питания двигателей, работающих на газовом топливе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11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-11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11.Техническое обслуживание и текущий ремонт приборов электрооборудования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12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-12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12.Техническое обслуживание и текущий ремонт электрооборудования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13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-13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13.Техническое обслуживание и текущий ремонт системы зажигания.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14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-14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Инструкционная карта № 14.Проверка приборов освещения и контрольно-измерительных приборов.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15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-15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15. Проверка и регулировка установки фар в соответствии с </w:t>
            </w:r>
            <w:proofErr w:type="spellStart"/>
            <w:r w:rsidRPr="008A395A">
              <w:rPr>
                <w:color w:val="auto"/>
              </w:rPr>
              <w:t>ГОСТом</w:t>
            </w:r>
            <w:proofErr w:type="spellEnd"/>
            <w:r w:rsidRPr="008A395A">
              <w:rPr>
                <w:color w:val="auto"/>
              </w:rPr>
              <w:t>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16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-16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16.Устройство контактно-транзисторной и контактно-батарейной системы зажигания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17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-17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17.Техническое обслуживание и текущий ремонт сцепления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18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-18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№.18.Техническое обслуживание и текущий ремонт коробки передач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19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-19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19.ТО и </w:t>
            </w:r>
            <w:proofErr w:type="gramStart"/>
            <w:r w:rsidRPr="008A395A">
              <w:rPr>
                <w:color w:val="auto"/>
              </w:rPr>
              <w:t>ТР</w:t>
            </w:r>
            <w:proofErr w:type="gramEnd"/>
            <w:r w:rsidRPr="008A395A">
              <w:rPr>
                <w:color w:val="auto"/>
              </w:rPr>
              <w:t xml:space="preserve"> ведущих мостов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20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-20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20.Техническое обслуживание и текущий ремонт ходовой части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21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-21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21.</w:t>
            </w:r>
            <w:proofErr w:type="gramStart"/>
            <w:r w:rsidRPr="008A395A">
              <w:rPr>
                <w:color w:val="auto"/>
              </w:rPr>
              <w:t>Диагностирова-ние</w:t>
            </w:r>
            <w:proofErr w:type="gramEnd"/>
            <w:r w:rsidRPr="008A395A">
              <w:rPr>
                <w:color w:val="auto"/>
              </w:rPr>
              <w:t xml:space="preserve"> ходовой части.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22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-22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22.Общее устройство и принцип действия стендов для проверки и регулировки управ</w:t>
            </w:r>
            <w:r w:rsidRPr="008A395A">
              <w:rPr>
                <w:color w:val="auto"/>
              </w:rPr>
              <w:softHyphen/>
              <w:t xml:space="preserve">ляемых колес. 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23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-23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23.Технология проверки и регулировки углов установки управляемых колес, люфтов шкворневого соединения и </w:t>
            </w:r>
            <w:r w:rsidRPr="008A395A">
              <w:rPr>
                <w:color w:val="auto"/>
              </w:rPr>
              <w:lastRenderedPageBreak/>
              <w:t>подшипников ступиц колес.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24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-24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24.Работы по тех</w:t>
            </w:r>
            <w:r w:rsidRPr="008A395A">
              <w:rPr>
                <w:color w:val="auto"/>
              </w:rPr>
              <w:softHyphen/>
              <w:t>ническому обслуживанию и текущему ремонту ходовой части.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25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-25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Инструкционная карта № 25.Регулировка развала и схождения передних колес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26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-26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26.Техническое обслуживание и текущий ремонт автомобильных шин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27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-27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27. Работы по техническому обслуживанию шин.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28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-28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28.Технология балансировки на стендах.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29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-29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29.Общее устройство и принцип работы стендов для балансировки колёс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30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-30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30. Оборудование и организация участка для техни</w:t>
            </w:r>
            <w:r w:rsidRPr="008A395A">
              <w:rPr>
                <w:color w:val="auto"/>
              </w:rPr>
              <w:softHyphen/>
              <w:t>ческого обслуживания и текущего ремонта шин.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31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-31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31. Балансировка колес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32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-32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32.Техническое обслуживание и текущий ремонт рулевого управления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33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-33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33. </w:t>
            </w: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механизмов управления.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34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-34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34. Начальные, допустимые и предельные значения структурных и диагностических параметров.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35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-35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35.Общее устройство и принцип действия приборов и стендов для диагностирова</w:t>
            </w:r>
            <w:r w:rsidRPr="008A395A">
              <w:rPr>
                <w:color w:val="auto"/>
              </w:rPr>
              <w:softHyphen/>
              <w:t>ния и ремонта механизмов управления.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36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-36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36. Техническое обслуживание и текущий ремонт тормозных систем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37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-37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37. Причины и внешние признаки дефектов и неисправностей тормозной системы.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38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-38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38. Работы, предусматриваемые видами ТО.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39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-39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39. </w:t>
            </w:r>
            <w:proofErr w:type="gramStart"/>
            <w:r w:rsidRPr="008A395A">
              <w:rPr>
                <w:color w:val="auto"/>
              </w:rPr>
              <w:t>Регулировочные работы по тормозной системы.</w:t>
            </w:r>
            <w:proofErr w:type="gramEnd"/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40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-40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40. Техническое обслуживание и ремонт тормозной системы с гидравлическим приводом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41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-41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41. </w:t>
            </w: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и установка тормозного управления с пневматическим приводом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42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-42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42.Техническое обслуживание и текущий ремонт кузовов, кабин и платформ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43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-43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43.Отказы и неисправности механизмов, узлов и деталей кузовов, кабин и платформ, причины их возникновения.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44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-44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44. Работы по текущему ремонту кузовов, кабин и платформ.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45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-45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45. </w:t>
            </w: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автомобилей с автоматической коробкой переменных передач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46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-46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Инструкционная карта № 46.Общее устройство и принцип действия комбинированных диагностических стендов.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47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-47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47.Типы закрытых стоянок, расстановка автомобилей в них.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48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-48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48.Спосо</w:t>
            </w:r>
            <w:r w:rsidRPr="008A395A">
              <w:rPr>
                <w:color w:val="auto"/>
              </w:rPr>
              <w:softHyphen/>
              <w:t>бы и средства облегчения пуска двигателя при хранении автомобиля на открытых сто</w:t>
            </w:r>
            <w:r w:rsidRPr="008A395A">
              <w:rPr>
                <w:color w:val="auto"/>
              </w:rPr>
              <w:softHyphen/>
              <w:t>янках.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49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-49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49.Хранение автомобилей в условиях консервации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50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-50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Инструкционная карта № 50.Обо</w:t>
            </w:r>
            <w:r w:rsidRPr="008A395A">
              <w:rPr>
                <w:color w:val="auto"/>
              </w:rPr>
              <w:softHyphen/>
              <w:t xml:space="preserve">рудование площадок для хранения автомобилей с различными способами подогрева и разогрева, общее </w:t>
            </w:r>
            <w:r w:rsidRPr="008A395A">
              <w:rPr>
                <w:color w:val="auto"/>
              </w:rPr>
              <w:lastRenderedPageBreak/>
              <w:t>устройство применяемых установок и приспособлений.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lastRenderedPageBreak/>
              <w:t>51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-51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Инструкционная карта № 51.Хранение, учет производственных запасов и пути снижения затрат материальных и топливно-энергетических ресурсов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52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-52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52. Организация хранения автомобильных покрышек, шин, резиновых материалов и других технических материалов.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53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-53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53.Мероприятия по экономии, сокращению и ликвидации потерь при хранении.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54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-54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54.Методика расчета площадей складских помещений.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55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- 55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55.</w:t>
            </w:r>
            <w:r w:rsidRPr="008A395A">
              <w:rPr>
                <w:bCs/>
                <w:color w:val="auto"/>
              </w:rPr>
              <w:t>Определение неисправностей основ автомобильной электроники автомобиля.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56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-56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Pr="008A395A">
              <w:rPr>
                <w:b/>
                <w:color w:val="auto"/>
              </w:rPr>
              <w:t>№ 56.</w:t>
            </w:r>
            <w:r w:rsidRPr="008A395A">
              <w:rPr>
                <w:color w:val="auto"/>
              </w:rPr>
              <w:t xml:space="preserve"> </w:t>
            </w:r>
            <w:r w:rsidRPr="008A395A">
              <w:rPr>
                <w:bCs/>
                <w:color w:val="auto"/>
              </w:rPr>
              <w:t>Выбор необходимых неисправностей электрооборудования в требуемых случаях.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57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-57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Pr="008A395A">
              <w:rPr>
                <w:b/>
                <w:color w:val="auto"/>
              </w:rPr>
              <w:t>№ 57.</w:t>
            </w:r>
            <w:r w:rsidRPr="008A395A">
              <w:rPr>
                <w:color w:val="auto"/>
              </w:rPr>
              <w:t xml:space="preserve"> Способы подключения</w:t>
            </w:r>
            <w:r w:rsidRPr="008A395A">
              <w:rPr>
                <w:bCs/>
                <w:color w:val="auto"/>
              </w:rPr>
              <w:t xml:space="preserve"> электрооборудования по системам.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58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-58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Pr="008A395A">
              <w:rPr>
                <w:b/>
                <w:color w:val="auto"/>
              </w:rPr>
              <w:t>№ 58.</w:t>
            </w:r>
            <w:r w:rsidRPr="008A395A">
              <w:rPr>
                <w:color w:val="auto"/>
              </w:rPr>
              <w:t xml:space="preserve"> Применение измерительного инструмента для конкретно технической задачи.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59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-59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Pr="008A395A">
              <w:rPr>
                <w:b/>
                <w:color w:val="auto"/>
              </w:rPr>
              <w:t>№59.</w:t>
            </w:r>
            <w:r w:rsidRPr="008A395A">
              <w:rPr>
                <w:color w:val="auto"/>
              </w:rPr>
              <w:t xml:space="preserve"> Планирование постановки автомобилей в </w:t>
            </w:r>
            <w:proofErr w:type="gramStart"/>
            <w:r w:rsidRPr="008A395A">
              <w:rPr>
                <w:color w:val="auto"/>
              </w:rPr>
              <w:t>ТР</w:t>
            </w:r>
            <w:proofErr w:type="gramEnd"/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60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-60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60.Основные неисправности и их причины.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61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-61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61.ТС автомобиля для приемки и передачи мастеру соответствующего цеха.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62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-62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rPr>
                <w:color w:val="auto"/>
                <w:sz w:val="24"/>
                <w:szCs w:val="24"/>
              </w:rPr>
            </w:pPr>
            <w:r w:rsidRPr="008A395A">
              <w:rPr>
                <w:color w:val="auto"/>
                <w:sz w:val="24"/>
                <w:szCs w:val="24"/>
              </w:rPr>
              <w:t>Инструкционная карта № 62.Порядок соединения схем электрической бортовой сети автомобиля.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63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-63</w:t>
            </w:r>
          </w:p>
        </w:tc>
        <w:tc>
          <w:tcPr>
            <w:tcW w:w="7655" w:type="dxa"/>
          </w:tcPr>
          <w:p w:rsidR="004D19E7" w:rsidRPr="00B64CB3" w:rsidRDefault="004D19E7" w:rsidP="004D19E7">
            <w:pPr>
              <w:pStyle w:val="a8"/>
              <w:rPr>
                <w:color w:val="auto"/>
              </w:rPr>
            </w:pPr>
            <w:r w:rsidRPr="00B64CB3">
              <w:rPr>
                <w:color w:val="auto"/>
              </w:rPr>
              <w:t>Инструкционная карта № 63. Проверка уровней напряжений в контрольных точках.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64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-64</w:t>
            </w:r>
          </w:p>
        </w:tc>
        <w:tc>
          <w:tcPr>
            <w:tcW w:w="7655" w:type="dxa"/>
          </w:tcPr>
          <w:p w:rsidR="004D19E7" w:rsidRPr="00B64CB3" w:rsidRDefault="004D19E7" w:rsidP="004D19E7">
            <w:pPr>
              <w:pStyle w:val="a8"/>
              <w:rPr>
                <w:color w:val="auto"/>
              </w:rPr>
            </w:pPr>
            <w:r w:rsidRPr="00B64CB3">
              <w:rPr>
                <w:color w:val="auto"/>
              </w:rPr>
              <w:t>Инструкционная карта № 64. Определение неисправностей электроснабжения.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65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-65</w:t>
            </w:r>
          </w:p>
        </w:tc>
        <w:tc>
          <w:tcPr>
            <w:tcW w:w="7655" w:type="dxa"/>
          </w:tcPr>
          <w:p w:rsidR="004D19E7" w:rsidRPr="00B64CB3" w:rsidRDefault="004D19E7" w:rsidP="004D19E7">
            <w:pPr>
              <w:pStyle w:val="a8"/>
              <w:rPr>
                <w:color w:val="auto"/>
              </w:rPr>
            </w:pPr>
            <w:r w:rsidRPr="00B64CB3">
              <w:rPr>
                <w:color w:val="auto"/>
              </w:rPr>
              <w:t>Инструкционная карта № 65. Считывание схем и определение назначения элементов электрической бортовой системы автомобиля.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66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-66</w:t>
            </w:r>
          </w:p>
        </w:tc>
        <w:tc>
          <w:tcPr>
            <w:tcW w:w="7655" w:type="dxa"/>
          </w:tcPr>
          <w:p w:rsidR="004D19E7" w:rsidRPr="00B64CB3" w:rsidRDefault="004D19E7" w:rsidP="004D19E7">
            <w:pPr>
              <w:pStyle w:val="a8"/>
              <w:rPr>
                <w:color w:val="auto"/>
              </w:rPr>
            </w:pPr>
            <w:r w:rsidRPr="00B64CB3">
              <w:rPr>
                <w:color w:val="auto"/>
              </w:rPr>
              <w:t>Инструкционная карта № 66. Правило проведения разборочно-сборочных работ по электрооборудованию автомобилей.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67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-67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67.Соблюдение техники безопасности при </w:t>
            </w:r>
            <w:r w:rsidRPr="008A395A">
              <w:rPr>
                <w:b/>
                <w:color w:val="auto"/>
              </w:rPr>
              <w:t xml:space="preserve"> </w:t>
            </w:r>
            <w:r w:rsidRPr="008A395A">
              <w:rPr>
                <w:color w:val="auto"/>
              </w:rPr>
              <w:t>обслуживании электрической бортовой сети автомобиля.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68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-68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9"/>
              <w:spacing w:after="0"/>
              <w:ind w:left="0"/>
              <w:rPr>
                <w:sz w:val="24"/>
                <w:szCs w:val="24"/>
              </w:rPr>
            </w:pPr>
            <w:r w:rsidRPr="008A395A">
              <w:rPr>
                <w:sz w:val="24"/>
                <w:szCs w:val="24"/>
              </w:rPr>
              <w:t xml:space="preserve">Инструкционная карта № 68. Соблюдение техники безопасности  </w:t>
            </w:r>
            <w:proofErr w:type="gramStart"/>
            <w:r w:rsidRPr="008A395A">
              <w:rPr>
                <w:sz w:val="24"/>
                <w:szCs w:val="24"/>
              </w:rPr>
              <w:t>при</w:t>
            </w:r>
            <w:proofErr w:type="gramEnd"/>
            <w:r w:rsidRPr="008A395A">
              <w:rPr>
                <w:sz w:val="24"/>
                <w:szCs w:val="24"/>
              </w:rPr>
              <w:t xml:space="preserve"> проверки уровней напряжений в контрольных точках автомобиля.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69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-69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69. Соблюдение техники безопасности  при обслуживании электрической бортовой сети автомобиля.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70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-70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70.Соблюдение техники безопасности  </w:t>
            </w:r>
            <w:proofErr w:type="gramStart"/>
            <w:r w:rsidRPr="008A395A">
              <w:rPr>
                <w:color w:val="auto"/>
              </w:rPr>
              <w:t>при</w:t>
            </w:r>
            <w:proofErr w:type="gramEnd"/>
            <w:r w:rsidRPr="008A395A">
              <w:rPr>
                <w:color w:val="auto"/>
              </w:rPr>
              <w:t xml:space="preserve"> проверки уровней напряжений в контрольных точках автомобиля.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71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-71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71. Соблюдение техники безопасности  </w:t>
            </w:r>
            <w:proofErr w:type="gramStart"/>
            <w:r w:rsidRPr="008A395A">
              <w:rPr>
                <w:color w:val="auto"/>
              </w:rPr>
              <w:t>при</w:t>
            </w:r>
            <w:proofErr w:type="gramEnd"/>
            <w:r w:rsidRPr="008A395A">
              <w:rPr>
                <w:color w:val="auto"/>
              </w:rPr>
              <w:t xml:space="preserve"> соединений схем автомобиля.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72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-72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72. Соблюдение техники безопасности  </w:t>
            </w:r>
            <w:proofErr w:type="gramStart"/>
            <w:r w:rsidRPr="008A395A">
              <w:rPr>
                <w:color w:val="auto"/>
              </w:rPr>
              <w:t>при</w:t>
            </w:r>
            <w:proofErr w:type="gramEnd"/>
            <w:r w:rsidRPr="008A395A">
              <w:rPr>
                <w:color w:val="auto"/>
              </w:rPr>
              <w:t xml:space="preserve"> проверки уровней напряжений в конкретных точках.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73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-73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73. Соблюдение техники безопасности  при определении  неисправности электроснабжения.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74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-74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74.Общие сведения о  схемах автомобиля. 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75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-75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75.Назначение элементов в семах автомобиля.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76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-76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76. Соблюдение техники безопасности  при </w:t>
            </w:r>
            <w:proofErr w:type="spellStart"/>
            <w:r w:rsidRPr="008A395A">
              <w:rPr>
                <w:color w:val="auto"/>
              </w:rPr>
              <w:t>разборо-сборочных</w:t>
            </w:r>
            <w:proofErr w:type="spellEnd"/>
            <w:r w:rsidRPr="008A395A">
              <w:rPr>
                <w:color w:val="auto"/>
              </w:rPr>
              <w:t xml:space="preserve"> работ  электрооборудования автомобиля.</w:t>
            </w:r>
          </w:p>
        </w:tc>
      </w:tr>
      <w:tr w:rsidR="004D19E7" w:rsidRPr="008A395A" w:rsidTr="004D19E7">
        <w:tc>
          <w:tcPr>
            <w:tcW w:w="67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77</w:t>
            </w:r>
          </w:p>
        </w:tc>
        <w:tc>
          <w:tcPr>
            <w:tcW w:w="1276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-77</w:t>
            </w:r>
          </w:p>
        </w:tc>
        <w:tc>
          <w:tcPr>
            <w:tcW w:w="7655" w:type="dxa"/>
          </w:tcPr>
          <w:p w:rsidR="004D19E7" w:rsidRPr="008A395A" w:rsidRDefault="004D19E7" w:rsidP="004D19E7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77.Соблюдение техники безопасности  при </w:t>
            </w:r>
            <w:r w:rsidRPr="008A395A">
              <w:rPr>
                <w:color w:val="auto"/>
              </w:rPr>
              <w:lastRenderedPageBreak/>
              <w:t>определении и устранении неисправности электрического оборудования.</w:t>
            </w:r>
          </w:p>
        </w:tc>
      </w:tr>
    </w:tbl>
    <w:p w:rsidR="00B64CB3" w:rsidRPr="008A395A" w:rsidRDefault="00B64CB3" w:rsidP="00865F0E">
      <w:pPr>
        <w:pStyle w:val="a8"/>
        <w:rPr>
          <w:b/>
          <w:color w:val="auto"/>
        </w:rPr>
      </w:pPr>
    </w:p>
    <w:p w:rsidR="00A6219A" w:rsidRPr="008A395A" w:rsidRDefault="00A6219A" w:rsidP="00865F0E">
      <w:pPr>
        <w:pStyle w:val="a8"/>
        <w:rPr>
          <w:b/>
          <w:color w:val="auto"/>
        </w:rPr>
      </w:pPr>
    </w:p>
    <w:p w:rsidR="00A6219A" w:rsidRPr="008A395A" w:rsidRDefault="00A6219A" w:rsidP="00865F0E">
      <w:pPr>
        <w:pStyle w:val="a8"/>
        <w:rPr>
          <w:b/>
          <w:color w:val="auto"/>
        </w:rPr>
      </w:pPr>
    </w:p>
    <w:p w:rsidR="00A6219A" w:rsidRPr="008A395A" w:rsidRDefault="00A6219A" w:rsidP="00865F0E">
      <w:pPr>
        <w:pStyle w:val="a8"/>
        <w:rPr>
          <w:b/>
          <w:color w:val="auto"/>
        </w:rPr>
      </w:pPr>
    </w:p>
    <w:p w:rsidR="00A6219A" w:rsidRPr="008A395A" w:rsidRDefault="00A6219A" w:rsidP="009C163D">
      <w:pPr>
        <w:pStyle w:val="a8"/>
        <w:jc w:val="right"/>
        <w:rPr>
          <w:b/>
          <w:color w:val="auto"/>
          <w:lang w:val="kk-KZ"/>
        </w:rPr>
      </w:pPr>
      <w:r w:rsidRPr="008A395A">
        <w:rPr>
          <w:b/>
          <w:color w:val="auto"/>
          <w:lang w:val="kk-KZ"/>
        </w:rPr>
        <w:t>Приложение 3</w:t>
      </w:r>
    </w:p>
    <w:p w:rsidR="009C163D" w:rsidRPr="008A395A" w:rsidRDefault="009C163D" w:rsidP="00865F0E">
      <w:pPr>
        <w:pStyle w:val="a8"/>
        <w:rPr>
          <w:b/>
          <w:color w:val="auto"/>
        </w:rPr>
      </w:pPr>
    </w:p>
    <w:p w:rsidR="00A6219A" w:rsidRPr="008A395A" w:rsidRDefault="00A6219A" w:rsidP="009C163D">
      <w:pPr>
        <w:pStyle w:val="a8"/>
        <w:jc w:val="center"/>
        <w:rPr>
          <w:b/>
          <w:color w:val="auto"/>
        </w:rPr>
      </w:pPr>
      <w:r w:rsidRPr="008A395A">
        <w:rPr>
          <w:b/>
          <w:color w:val="auto"/>
        </w:rPr>
        <w:t>Көрнекі қ</w:t>
      </w:r>
      <w:r w:rsidRPr="008A395A">
        <w:rPr>
          <w:b/>
          <w:color w:val="auto"/>
          <w:lang w:val="kk-KZ"/>
        </w:rPr>
        <w:t>ұ</w:t>
      </w:r>
      <w:proofErr w:type="spellStart"/>
      <w:r w:rsidRPr="008A395A">
        <w:rPr>
          <w:b/>
          <w:color w:val="auto"/>
        </w:rPr>
        <w:t>ралдар</w:t>
      </w:r>
      <w:proofErr w:type="spellEnd"/>
    </w:p>
    <w:p w:rsidR="00A6219A" w:rsidRPr="008A395A" w:rsidRDefault="00A6219A" w:rsidP="009C163D">
      <w:pPr>
        <w:pStyle w:val="a8"/>
        <w:jc w:val="center"/>
        <w:rPr>
          <w:b/>
          <w:color w:val="auto"/>
          <w:lang w:val="ru-MO"/>
        </w:rPr>
      </w:pPr>
      <w:r w:rsidRPr="008A395A">
        <w:rPr>
          <w:b/>
          <w:color w:val="auto"/>
        </w:rPr>
        <w:t xml:space="preserve">Средства оборудования, </w:t>
      </w:r>
      <w:proofErr w:type="spellStart"/>
      <w:r w:rsidRPr="008A395A">
        <w:rPr>
          <w:b/>
          <w:color w:val="auto"/>
        </w:rPr>
        <w:t>оборудоване</w:t>
      </w:r>
      <w:proofErr w:type="spell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2"/>
        <w:gridCol w:w="222"/>
      </w:tblGrid>
      <w:tr w:rsidR="00A6219A" w:rsidRPr="008A395A" w:rsidTr="003F03CF">
        <w:tc>
          <w:tcPr>
            <w:tcW w:w="9323" w:type="dxa"/>
          </w:tcPr>
          <w:p w:rsidR="00A6219A" w:rsidRPr="008A395A" w:rsidRDefault="00A6219A" w:rsidP="00865F0E">
            <w:pPr>
              <w:pStyle w:val="a8"/>
              <w:rPr>
                <w:color w:val="auto"/>
                <w:lang w:val="ru-MO"/>
              </w:rPr>
            </w:pPr>
          </w:p>
        </w:tc>
        <w:tc>
          <w:tcPr>
            <w:tcW w:w="531" w:type="dxa"/>
          </w:tcPr>
          <w:p w:rsidR="003F03CF" w:rsidRPr="008A395A" w:rsidRDefault="003F03CF" w:rsidP="00865F0E">
            <w:pPr>
              <w:pStyle w:val="a8"/>
              <w:rPr>
                <w:color w:val="auto"/>
                <w:lang w:val="ru-MO"/>
              </w:rPr>
            </w:pPr>
          </w:p>
        </w:tc>
      </w:tr>
      <w:tr w:rsidR="00A6219A" w:rsidRPr="008A395A" w:rsidTr="000A7ABA">
        <w:trPr>
          <w:trHeight w:val="1987"/>
        </w:trPr>
        <w:tc>
          <w:tcPr>
            <w:tcW w:w="9323" w:type="dxa"/>
          </w:tcPr>
          <w:p w:rsidR="003F03CF" w:rsidRPr="003F03CF" w:rsidRDefault="000A7ABA" w:rsidP="003F03CF">
            <w:pPr>
              <w:pStyle w:val="a8"/>
              <w:jc w:val="center"/>
              <w:rPr>
                <w:b/>
                <w:color w:val="auto"/>
                <w:lang w:val="kk-KZ"/>
              </w:rPr>
            </w:pPr>
            <w:r>
              <w:rPr>
                <w:b/>
                <w:color w:val="auto"/>
                <w:lang w:val="kk-KZ"/>
              </w:rPr>
              <w:t xml:space="preserve">П - </w:t>
            </w:r>
            <w:r w:rsidR="003F03CF" w:rsidRPr="003F03CF">
              <w:rPr>
                <w:b/>
                <w:color w:val="auto"/>
                <w:lang w:val="ru-MO"/>
              </w:rPr>
              <w:t>П</w:t>
            </w:r>
            <w:r>
              <w:rPr>
                <w:b/>
                <w:color w:val="auto"/>
                <w:lang w:val="kk-KZ"/>
              </w:rPr>
              <w:t>резентации</w:t>
            </w:r>
          </w:p>
          <w:p w:rsidR="003F03CF" w:rsidRPr="008A395A" w:rsidRDefault="003F03CF" w:rsidP="003F03CF">
            <w:pPr>
              <w:pStyle w:val="a8"/>
              <w:rPr>
                <w:b/>
                <w:color w:val="auto"/>
                <w:lang w:val="kk-KZ"/>
              </w:rPr>
            </w:pPr>
          </w:p>
          <w:tbl>
            <w:tblPr>
              <w:tblStyle w:val="a3"/>
              <w:tblW w:w="9606" w:type="dxa"/>
              <w:tblLook w:val="04A0"/>
            </w:tblPr>
            <w:tblGrid>
              <w:gridCol w:w="675"/>
              <w:gridCol w:w="1276"/>
              <w:gridCol w:w="7655"/>
            </w:tblGrid>
            <w:tr w:rsidR="003F03CF" w:rsidRPr="008A395A" w:rsidTr="003F03CF">
              <w:tc>
                <w:tcPr>
                  <w:tcW w:w="9606" w:type="dxa"/>
                  <w:gridSpan w:val="3"/>
                  <w:vAlign w:val="center"/>
                </w:tcPr>
                <w:p w:rsidR="003F03CF" w:rsidRPr="008A395A" w:rsidRDefault="003F03CF" w:rsidP="003F03CF">
                  <w:pPr>
                    <w:pStyle w:val="a8"/>
                    <w:jc w:val="center"/>
                    <w:rPr>
                      <w:b/>
                      <w:color w:val="auto"/>
                    </w:rPr>
                  </w:pPr>
                  <w:r w:rsidRPr="008A395A">
                    <w:rPr>
                      <w:b/>
                      <w:color w:val="auto"/>
                    </w:rPr>
                    <w:t>Необходимые средства обучения, оборудование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  <w:vAlign w:val="center"/>
                </w:tcPr>
                <w:p w:rsidR="003F03CF" w:rsidRPr="008A395A" w:rsidRDefault="003F03CF" w:rsidP="003F03CF">
                  <w:pPr>
                    <w:pStyle w:val="a8"/>
                    <w:rPr>
                      <w:b/>
                      <w:color w:val="auto"/>
                    </w:rPr>
                  </w:pPr>
                  <w:r w:rsidRPr="008A395A">
                    <w:rPr>
                      <w:b/>
                      <w:color w:val="auto"/>
                    </w:rPr>
                    <w:t xml:space="preserve">№ </w:t>
                  </w:r>
                  <w:proofErr w:type="spellStart"/>
                  <w:proofErr w:type="gramStart"/>
                  <w:r w:rsidRPr="008A395A">
                    <w:rPr>
                      <w:b/>
                      <w:color w:val="auto"/>
                    </w:rPr>
                    <w:t>п</w:t>
                  </w:r>
                  <w:proofErr w:type="spellEnd"/>
                  <w:proofErr w:type="gramEnd"/>
                  <w:r w:rsidRPr="008A395A">
                    <w:rPr>
                      <w:b/>
                      <w:color w:val="auto"/>
                    </w:rPr>
                    <w:t>/</w:t>
                  </w:r>
                  <w:proofErr w:type="spellStart"/>
                  <w:r w:rsidRPr="008A395A">
                    <w:rPr>
                      <w:b/>
                      <w:color w:val="auto"/>
                    </w:rPr>
                    <w:t>п</w:t>
                  </w:r>
                  <w:proofErr w:type="spellEnd"/>
                </w:p>
              </w:tc>
              <w:tc>
                <w:tcPr>
                  <w:tcW w:w="1276" w:type="dxa"/>
                  <w:vAlign w:val="center"/>
                </w:tcPr>
                <w:p w:rsidR="003F03CF" w:rsidRPr="008A395A" w:rsidRDefault="003F03CF" w:rsidP="003F03CF">
                  <w:pPr>
                    <w:pStyle w:val="a8"/>
                    <w:rPr>
                      <w:b/>
                      <w:color w:val="auto"/>
                    </w:rPr>
                  </w:pPr>
                  <w:r w:rsidRPr="008A395A">
                    <w:rPr>
                      <w:b/>
                      <w:color w:val="auto"/>
                    </w:rPr>
                    <w:t>Шифр</w:t>
                  </w:r>
                </w:p>
              </w:tc>
              <w:tc>
                <w:tcPr>
                  <w:tcW w:w="7655" w:type="dxa"/>
                  <w:vAlign w:val="center"/>
                </w:tcPr>
                <w:p w:rsidR="003F03CF" w:rsidRPr="008A395A" w:rsidRDefault="003F03CF" w:rsidP="003F03CF">
                  <w:pPr>
                    <w:pStyle w:val="a8"/>
                    <w:rPr>
                      <w:b/>
                      <w:color w:val="auto"/>
                    </w:rPr>
                  </w:pPr>
                  <w:r w:rsidRPr="008A395A">
                    <w:rPr>
                      <w:b/>
                      <w:color w:val="auto"/>
                    </w:rPr>
                    <w:t>Наименование средства обучения, оборудования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78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</w:t>
                  </w:r>
                  <w:proofErr w:type="gramStart"/>
                  <w:r w:rsidRPr="008A395A">
                    <w:rPr>
                      <w:color w:val="auto"/>
                    </w:rPr>
                    <w:t>1</w:t>
                  </w:r>
                  <w:proofErr w:type="gramEnd"/>
                  <w:r w:rsidRPr="008A395A">
                    <w:rPr>
                      <w:color w:val="auto"/>
                    </w:rPr>
                    <w:t xml:space="preserve">   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№1. Введение.</w:t>
                  </w:r>
                </w:p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Значение дисциплины для специалиста в области техническо</w:t>
                  </w:r>
                  <w:r w:rsidRPr="008A395A">
                    <w:rPr>
                      <w:color w:val="auto"/>
                    </w:rPr>
                    <w:softHyphen/>
                    <w:t>го обслуживания и ремонта автомобильного транспорта.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79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</w:t>
                  </w:r>
                  <w:proofErr w:type="gramStart"/>
                  <w:r w:rsidRPr="008A395A">
                    <w:rPr>
                      <w:color w:val="auto"/>
                    </w:rPr>
                    <w:t>2</w:t>
                  </w:r>
                  <w:proofErr w:type="gramEnd"/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№2. Планово-предупредительная система технического обслуживания и ремонта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80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П3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 xml:space="preserve">Презентация №3. </w:t>
                  </w:r>
                  <w:r w:rsidRPr="008A395A">
                    <w:rPr>
                      <w:bCs/>
                      <w:iCs/>
                      <w:color w:val="auto"/>
                    </w:rPr>
                    <w:t>Основные понятия качества и надежности автомобиля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81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</w:t>
                  </w:r>
                  <w:proofErr w:type="gramStart"/>
                  <w:r w:rsidRPr="008A395A">
                    <w:rPr>
                      <w:color w:val="auto"/>
                    </w:rPr>
                    <w:t>4</w:t>
                  </w:r>
                  <w:proofErr w:type="gramEnd"/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bCs/>
                      <w:color w:val="auto"/>
                    </w:rPr>
                  </w:pPr>
                  <w:r w:rsidRPr="008A395A">
                    <w:rPr>
                      <w:color w:val="auto"/>
                    </w:rPr>
                    <w:t xml:space="preserve">Презентация №4. </w:t>
                  </w:r>
                  <w:r w:rsidRPr="008A395A">
                    <w:rPr>
                      <w:bCs/>
                      <w:iCs/>
                      <w:color w:val="auto"/>
                    </w:rPr>
                    <w:t>Осмотровое и подъемно-транспортное оборудование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82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П5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 xml:space="preserve"> Презентация №5. </w:t>
                  </w:r>
                  <w:r w:rsidRPr="008A395A">
                    <w:rPr>
                      <w:bCs/>
                      <w:iCs/>
                      <w:color w:val="auto"/>
                    </w:rPr>
                    <w:t>Оборудование для смазочно-заправочных работ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83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</w:t>
                  </w:r>
                  <w:proofErr w:type="gramStart"/>
                  <w:r w:rsidRPr="008A395A">
                    <w:rPr>
                      <w:color w:val="auto"/>
                    </w:rPr>
                    <w:t>6</w:t>
                  </w:r>
                  <w:proofErr w:type="gramEnd"/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 xml:space="preserve"> Презентация №6. </w:t>
                  </w:r>
                  <w:r w:rsidRPr="008A395A">
                    <w:rPr>
                      <w:bCs/>
                      <w:iCs/>
                      <w:color w:val="auto"/>
                    </w:rPr>
                    <w:t xml:space="preserve"> Оборудование, приспособления и инструмент для разборочно-сборочных работ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84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</w:t>
                  </w:r>
                  <w:proofErr w:type="gramStart"/>
                  <w:r w:rsidRPr="008A395A">
                    <w:rPr>
                      <w:color w:val="auto"/>
                    </w:rPr>
                    <w:t>7</w:t>
                  </w:r>
                  <w:proofErr w:type="gramEnd"/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bCs/>
                      <w:color w:val="auto"/>
                    </w:rPr>
                  </w:pPr>
                  <w:r w:rsidRPr="008A395A">
                    <w:rPr>
                      <w:color w:val="auto"/>
                    </w:rPr>
                    <w:t xml:space="preserve">Презентация №7. </w:t>
                  </w:r>
                  <w:r w:rsidRPr="008A395A">
                    <w:rPr>
                      <w:bCs/>
                      <w:iCs/>
                      <w:color w:val="auto"/>
                    </w:rPr>
                    <w:t>Диагностическое оборудование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85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П8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 xml:space="preserve"> Презентация №8. </w:t>
                  </w:r>
                  <w:r w:rsidRPr="008A395A">
                    <w:rPr>
                      <w:bCs/>
                      <w:iCs/>
                      <w:color w:val="auto"/>
                    </w:rPr>
                    <w:t>Диагностирование двигателя в целом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86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</w:t>
                  </w:r>
                  <w:proofErr w:type="gramStart"/>
                  <w:r w:rsidRPr="008A395A">
                    <w:rPr>
                      <w:color w:val="auto"/>
                    </w:rPr>
                    <w:t>9</w:t>
                  </w:r>
                  <w:proofErr w:type="gramEnd"/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№9. Отказы и неисправности газораспределительного механизма, их причины и внешние признаки.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87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П10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№10. Технология проверки и регулировки тепловых зазоров в газораспределительном механизме.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88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П11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№11. Техническое обслуживание и ремонт систем охлаждения и смазочной системы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89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П12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№12. Работы по техническому обслуживанию систем охлаждения и смазки.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90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П13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№13. Техническое обслуживание и ремонт системы питания карбюраторных двигателей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91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П14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№14. Техническое обслуживание и ремонт топливного насоса высокого давления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92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П15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№15. Техническое обслуживание и текущий ремонт приборов освещения и контрольно-измерительных приборов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93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П16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№16. Отказы и неисправности агрегатов трансмиссии, их причины и внешние признаки.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94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П17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№17. Факторы, влияющие на износ шин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95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П18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№18. Отказы дефекты и неисправности тормозной системы.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96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П19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№19. Общее устройство и принцип действия оборудования и специализированного инструмента для текущего ремонта кузовов и кабин.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97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П20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 xml:space="preserve">Презентация №20. </w:t>
                  </w:r>
                  <w:proofErr w:type="spellStart"/>
                  <w:proofErr w:type="gramStart"/>
                  <w:r w:rsidRPr="008A395A">
                    <w:rPr>
                      <w:color w:val="auto"/>
                    </w:rPr>
                    <w:t>Диагностиро-вание</w:t>
                  </w:r>
                  <w:proofErr w:type="spellEnd"/>
                  <w:proofErr w:type="gramEnd"/>
                  <w:r w:rsidRPr="008A395A">
                    <w:rPr>
                      <w:color w:val="auto"/>
                    </w:rPr>
                    <w:t xml:space="preserve"> автомобилей на постах общей и поэлементной диагностики.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98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П21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№21. Содержание и порядок проведения Д-1 и Д-2; трудоемкость Д-1 и Д-2.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lastRenderedPageBreak/>
                    <w:t>99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П22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№22. Хранение подвижного состава автомобильного транспорта.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100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П23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Презентация №23. Способы хранения автомобилей.</w:t>
                  </w:r>
                </w:p>
              </w:tc>
            </w:tr>
            <w:tr w:rsidR="003F03CF" w:rsidRPr="008A395A" w:rsidTr="003F03CF">
              <w:tc>
                <w:tcPr>
                  <w:tcW w:w="67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101</w:t>
                  </w:r>
                </w:p>
              </w:tc>
              <w:tc>
                <w:tcPr>
                  <w:tcW w:w="1276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>П24</w:t>
                  </w:r>
                </w:p>
              </w:tc>
              <w:tc>
                <w:tcPr>
                  <w:tcW w:w="7655" w:type="dxa"/>
                </w:tcPr>
                <w:p w:rsidR="003F03CF" w:rsidRPr="008A395A" w:rsidRDefault="003F03CF" w:rsidP="003F03CF">
                  <w:pPr>
                    <w:pStyle w:val="a8"/>
                    <w:rPr>
                      <w:color w:val="auto"/>
                    </w:rPr>
                  </w:pPr>
                  <w:r w:rsidRPr="008A395A">
                    <w:rPr>
                      <w:color w:val="auto"/>
                    </w:rPr>
                    <w:t xml:space="preserve">Презентация №24. </w:t>
                  </w:r>
                  <w:r w:rsidRPr="008A395A">
                    <w:rPr>
                      <w:bCs/>
                      <w:color w:val="auto"/>
                    </w:rPr>
                    <w:t>Определение неисправностей систем электроснабжения автомобиля.</w:t>
                  </w:r>
                </w:p>
              </w:tc>
            </w:tr>
          </w:tbl>
          <w:p w:rsidR="003F03CF" w:rsidRPr="008A395A" w:rsidRDefault="003F03CF" w:rsidP="003F03CF">
            <w:pPr>
              <w:pStyle w:val="a8"/>
              <w:rPr>
                <w:b/>
                <w:color w:val="auto"/>
              </w:rPr>
            </w:pPr>
          </w:p>
          <w:p w:rsidR="00A6219A" w:rsidRPr="008A395A" w:rsidRDefault="00A6219A" w:rsidP="000A7ABA">
            <w:pPr>
              <w:pStyle w:val="a8"/>
              <w:jc w:val="center"/>
              <w:rPr>
                <w:color w:val="auto"/>
                <w:lang w:val="ru-MO"/>
              </w:rPr>
            </w:pPr>
          </w:p>
        </w:tc>
        <w:tc>
          <w:tcPr>
            <w:tcW w:w="531" w:type="dxa"/>
          </w:tcPr>
          <w:p w:rsidR="003F03CF" w:rsidRDefault="003F03CF" w:rsidP="00865F0E">
            <w:pPr>
              <w:pStyle w:val="a8"/>
              <w:rPr>
                <w:color w:val="auto"/>
                <w:lang w:val="ru-MO"/>
              </w:rPr>
            </w:pPr>
          </w:p>
          <w:p w:rsidR="003F03CF" w:rsidRDefault="003F03CF" w:rsidP="00865F0E">
            <w:pPr>
              <w:pStyle w:val="a8"/>
              <w:rPr>
                <w:color w:val="auto"/>
                <w:lang w:val="ru-MO"/>
              </w:rPr>
            </w:pPr>
          </w:p>
          <w:p w:rsidR="003F03CF" w:rsidRDefault="003F03CF" w:rsidP="00865F0E">
            <w:pPr>
              <w:pStyle w:val="a8"/>
              <w:rPr>
                <w:color w:val="auto"/>
                <w:lang w:val="ru-MO"/>
              </w:rPr>
            </w:pPr>
          </w:p>
          <w:p w:rsidR="00A6219A" w:rsidRPr="008A395A" w:rsidRDefault="00A6219A" w:rsidP="00865F0E">
            <w:pPr>
              <w:pStyle w:val="a8"/>
              <w:rPr>
                <w:color w:val="auto"/>
                <w:lang w:val="ru-MO"/>
              </w:rPr>
            </w:pPr>
          </w:p>
        </w:tc>
      </w:tr>
    </w:tbl>
    <w:p w:rsidR="00A6219A" w:rsidRPr="008A395A" w:rsidRDefault="00A6219A" w:rsidP="00865F0E">
      <w:pPr>
        <w:pStyle w:val="a8"/>
        <w:rPr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b/>
          <w:color w:val="auto"/>
          <w:lang w:val="kk-KZ"/>
        </w:rPr>
      </w:pPr>
      <w:r w:rsidRPr="008A395A">
        <w:rPr>
          <w:b/>
          <w:color w:val="auto"/>
          <w:lang w:val="kk-KZ"/>
        </w:rPr>
        <w:br w:type="page"/>
      </w:r>
    </w:p>
    <w:p w:rsidR="00A6219A" w:rsidRPr="008A395A" w:rsidRDefault="00A6219A" w:rsidP="009C163D">
      <w:pPr>
        <w:pStyle w:val="a8"/>
        <w:jc w:val="right"/>
        <w:rPr>
          <w:b/>
          <w:color w:val="auto"/>
          <w:lang w:val="kk-KZ"/>
        </w:rPr>
      </w:pPr>
      <w:r w:rsidRPr="008A395A">
        <w:rPr>
          <w:b/>
          <w:color w:val="auto"/>
          <w:lang w:val="kk-KZ"/>
        </w:rPr>
        <w:lastRenderedPageBreak/>
        <w:t>Приложение 4</w:t>
      </w:r>
    </w:p>
    <w:p w:rsidR="00A6219A" w:rsidRPr="008A395A" w:rsidRDefault="00A6219A" w:rsidP="009C163D">
      <w:pPr>
        <w:pStyle w:val="a8"/>
        <w:jc w:val="right"/>
        <w:rPr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color w:val="auto"/>
          <w:lang w:val="ru-MO"/>
        </w:rPr>
      </w:pPr>
    </w:p>
    <w:p w:rsidR="00A6219A" w:rsidRPr="008A395A" w:rsidRDefault="00A6219A" w:rsidP="009C163D">
      <w:pPr>
        <w:pStyle w:val="a8"/>
        <w:jc w:val="center"/>
        <w:rPr>
          <w:color w:val="auto"/>
        </w:rPr>
      </w:pPr>
      <w:proofErr w:type="gramStart"/>
      <w:r w:rsidRPr="008A395A">
        <w:rPr>
          <w:color w:val="auto"/>
        </w:rPr>
        <w:t>П</w:t>
      </w:r>
      <w:proofErr w:type="gramEnd"/>
      <w:r w:rsidRPr="008A395A">
        <w:rPr>
          <w:color w:val="auto"/>
        </w:rPr>
        <w:t xml:space="preserve">әнаралық </w:t>
      </w:r>
      <w:proofErr w:type="spellStart"/>
      <w:r w:rsidRPr="008A395A">
        <w:rPr>
          <w:color w:val="auto"/>
        </w:rPr>
        <w:t>байланыс</w:t>
      </w:r>
      <w:proofErr w:type="spellEnd"/>
    </w:p>
    <w:p w:rsidR="00A6219A" w:rsidRPr="008A395A" w:rsidRDefault="00A6219A" w:rsidP="009C163D">
      <w:pPr>
        <w:pStyle w:val="a8"/>
        <w:jc w:val="center"/>
        <w:rPr>
          <w:b/>
          <w:color w:val="auto"/>
        </w:rPr>
      </w:pPr>
      <w:proofErr w:type="spellStart"/>
      <w:r w:rsidRPr="008A395A">
        <w:rPr>
          <w:b/>
          <w:color w:val="auto"/>
          <w:lang w:val="ru-MO"/>
        </w:rPr>
        <w:t>Межпредметные</w:t>
      </w:r>
      <w:proofErr w:type="spellEnd"/>
      <w:r w:rsidRPr="008A395A">
        <w:rPr>
          <w:b/>
          <w:color w:val="auto"/>
          <w:lang w:val="ru-MO"/>
        </w:rPr>
        <w:t xml:space="preserve"> связи</w:t>
      </w: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9C163D">
      <w:pPr>
        <w:pStyle w:val="a8"/>
        <w:jc w:val="center"/>
        <w:rPr>
          <w:color w:val="auto"/>
        </w:rPr>
      </w:pPr>
      <w:proofErr w:type="spellStart"/>
      <w:proofErr w:type="gramStart"/>
      <w:r w:rsidRPr="008A395A">
        <w:rPr>
          <w:color w:val="auto"/>
        </w:rPr>
        <w:t>I</w:t>
      </w:r>
      <w:proofErr w:type="gramEnd"/>
      <w:r w:rsidRPr="008A395A">
        <w:rPr>
          <w:color w:val="auto"/>
        </w:rPr>
        <w:t>зашушы</w:t>
      </w:r>
      <w:proofErr w:type="spellEnd"/>
    </w:p>
    <w:p w:rsidR="00A6219A" w:rsidRPr="008A395A" w:rsidRDefault="00A6219A" w:rsidP="000A7ABA">
      <w:pPr>
        <w:pStyle w:val="a8"/>
        <w:jc w:val="center"/>
        <w:rPr>
          <w:color w:val="auto"/>
        </w:rPr>
      </w:pPr>
      <w:proofErr w:type="gramStart"/>
      <w:r w:rsidRPr="008A395A">
        <w:rPr>
          <w:color w:val="auto"/>
        </w:rPr>
        <w:t>ПР</w:t>
      </w:r>
      <w:proofErr w:type="gramEnd"/>
      <w:r w:rsidRPr="008A395A">
        <w:rPr>
          <w:color w:val="auto"/>
        </w:rPr>
        <w:t xml:space="preserve"> – предшествующая</w:t>
      </w: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1. </w:t>
      </w:r>
      <w:r w:rsidR="000A7ABA">
        <w:rPr>
          <w:color w:val="auto"/>
        </w:rPr>
        <w:t>Физика</w:t>
      </w: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  <w:lang w:val="ru-MO"/>
        </w:rPr>
      </w:pPr>
      <w:r w:rsidRPr="008A395A">
        <w:rPr>
          <w:color w:val="auto"/>
        </w:rPr>
        <w:t xml:space="preserve"> </w:t>
      </w:r>
      <w:r w:rsidRPr="008A395A">
        <w:rPr>
          <w:color w:val="auto"/>
          <w:lang w:val="ru-MO"/>
        </w:rPr>
        <w:t xml:space="preserve">          </w:t>
      </w:r>
    </w:p>
    <w:p w:rsidR="00A6219A" w:rsidRPr="008A395A" w:rsidRDefault="00A6219A" w:rsidP="009C163D">
      <w:pPr>
        <w:pStyle w:val="a8"/>
        <w:jc w:val="center"/>
        <w:rPr>
          <w:color w:val="auto"/>
        </w:rPr>
      </w:pPr>
      <w:r w:rsidRPr="008A395A">
        <w:rPr>
          <w:color w:val="auto"/>
          <w:lang w:val="ru-MO"/>
        </w:rPr>
        <w:t>Қ</w:t>
      </w:r>
      <w:proofErr w:type="spellStart"/>
      <w:r w:rsidRPr="008A395A">
        <w:rPr>
          <w:color w:val="auto"/>
        </w:rPr>
        <w:t>атарлы</w:t>
      </w:r>
      <w:proofErr w:type="spellEnd"/>
    </w:p>
    <w:p w:rsidR="00A6219A" w:rsidRPr="008A395A" w:rsidRDefault="00A6219A" w:rsidP="000A7ABA">
      <w:pPr>
        <w:pStyle w:val="a8"/>
        <w:jc w:val="center"/>
        <w:rPr>
          <w:color w:val="auto"/>
        </w:rPr>
      </w:pPr>
      <w:r w:rsidRPr="008A395A">
        <w:rPr>
          <w:color w:val="auto"/>
        </w:rPr>
        <w:t xml:space="preserve">СП – </w:t>
      </w:r>
      <w:proofErr w:type="gramStart"/>
      <w:r w:rsidRPr="008A395A">
        <w:rPr>
          <w:color w:val="auto"/>
        </w:rPr>
        <w:t>сопутствующая</w:t>
      </w:r>
      <w:proofErr w:type="gramEnd"/>
    </w:p>
    <w:p w:rsidR="009C163D" w:rsidRPr="008A395A" w:rsidRDefault="009C163D" w:rsidP="00865F0E">
      <w:pPr>
        <w:pStyle w:val="a8"/>
        <w:rPr>
          <w:color w:val="auto"/>
        </w:rPr>
      </w:pPr>
    </w:p>
    <w:p w:rsidR="00A6219A" w:rsidRPr="008A395A" w:rsidRDefault="000A7ABA" w:rsidP="009C163D">
      <w:pPr>
        <w:pStyle w:val="a8"/>
        <w:numPr>
          <w:ilvl w:val="0"/>
          <w:numId w:val="11"/>
        </w:numPr>
        <w:rPr>
          <w:color w:val="auto"/>
        </w:rPr>
      </w:pPr>
      <w:r>
        <w:rPr>
          <w:color w:val="auto"/>
        </w:rPr>
        <w:t>Устройство автомобиля</w:t>
      </w:r>
    </w:p>
    <w:p w:rsidR="00A6219A" w:rsidRPr="008A395A" w:rsidRDefault="000A7ABA" w:rsidP="009C163D">
      <w:pPr>
        <w:pStyle w:val="a8"/>
        <w:numPr>
          <w:ilvl w:val="0"/>
          <w:numId w:val="11"/>
        </w:numPr>
        <w:rPr>
          <w:color w:val="auto"/>
        </w:rPr>
      </w:pPr>
      <w:r>
        <w:rPr>
          <w:color w:val="auto"/>
        </w:rPr>
        <w:t>Черчение</w:t>
      </w:r>
    </w:p>
    <w:p w:rsidR="000A7ABA" w:rsidRDefault="000A7ABA" w:rsidP="00865F0E">
      <w:pPr>
        <w:pStyle w:val="a8"/>
        <w:rPr>
          <w:color w:val="auto"/>
        </w:rPr>
      </w:pPr>
      <w:r>
        <w:rPr>
          <w:color w:val="auto"/>
        </w:rPr>
        <w:t xml:space="preserve">   </w:t>
      </w:r>
    </w:p>
    <w:p w:rsidR="000A7ABA" w:rsidRDefault="000A7ABA" w:rsidP="000A7ABA">
      <w:pPr>
        <w:pStyle w:val="a8"/>
        <w:jc w:val="center"/>
        <w:rPr>
          <w:color w:val="auto"/>
        </w:rPr>
      </w:pPr>
    </w:p>
    <w:p w:rsidR="00A6219A" w:rsidRPr="008A395A" w:rsidRDefault="00A6219A" w:rsidP="000A7ABA">
      <w:pPr>
        <w:pStyle w:val="a8"/>
        <w:jc w:val="center"/>
        <w:rPr>
          <w:color w:val="auto"/>
        </w:rPr>
      </w:pPr>
      <w:r w:rsidRPr="008A395A">
        <w:rPr>
          <w:color w:val="auto"/>
        </w:rPr>
        <w:t>Жалғастырушы</w:t>
      </w:r>
    </w:p>
    <w:p w:rsidR="00A6219A" w:rsidRPr="008A395A" w:rsidRDefault="00A6219A" w:rsidP="000A7ABA">
      <w:pPr>
        <w:pStyle w:val="a8"/>
        <w:jc w:val="center"/>
        <w:rPr>
          <w:color w:val="auto"/>
          <w:lang w:val="ru-MO"/>
        </w:rPr>
      </w:pPr>
      <w:r w:rsidRPr="008A395A">
        <w:rPr>
          <w:color w:val="auto"/>
        </w:rPr>
        <w:t xml:space="preserve">СЛ – </w:t>
      </w:r>
      <w:proofErr w:type="gramStart"/>
      <w:r w:rsidRPr="008A395A">
        <w:rPr>
          <w:color w:val="auto"/>
          <w:lang w:val="ru-MO"/>
        </w:rPr>
        <w:t>последующая</w:t>
      </w:r>
      <w:proofErr w:type="gramEnd"/>
    </w:p>
    <w:p w:rsidR="00A6219A" w:rsidRPr="008A395A" w:rsidRDefault="00A6219A" w:rsidP="00865F0E">
      <w:pPr>
        <w:pStyle w:val="a8"/>
        <w:rPr>
          <w:color w:val="auto"/>
          <w:lang w:val="ru-MO"/>
        </w:rPr>
      </w:pP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1.  </w:t>
      </w:r>
      <w:r w:rsidR="000A7ABA">
        <w:rPr>
          <w:color w:val="auto"/>
        </w:rPr>
        <w:t>Охрана труда и окружающей среды</w:t>
      </w: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</w:p>
    <w:p w:rsidR="00750E6B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             </w:t>
      </w:r>
    </w:p>
    <w:sectPr w:rsidR="00750E6B" w:rsidRPr="008A395A" w:rsidSect="00A6219A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DC7A16"/>
    <w:multiLevelType w:val="hybridMultilevel"/>
    <w:tmpl w:val="6FFC7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F587A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A1400B7"/>
    <w:multiLevelType w:val="hybridMultilevel"/>
    <w:tmpl w:val="1032A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55E28"/>
    <w:multiLevelType w:val="hybridMultilevel"/>
    <w:tmpl w:val="E87C69BC"/>
    <w:lvl w:ilvl="0" w:tplc="9C1ED1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4A56"/>
    <w:multiLevelType w:val="hybridMultilevel"/>
    <w:tmpl w:val="91A4B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80D65A3"/>
    <w:multiLevelType w:val="hybridMultilevel"/>
    <w:tmpl w:val="DC16B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D2002E5"/>
    <w:multiLevelType w:val="hybridMultilevel"/>
    <w:tmpl w:val="344A5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11"/>
    <w:lvlOverride w:ilvl="0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1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6219A"/>
    <w:rsid w:val="00023DD4"/>
    <w:rsid w:val="00050BC3"/>
    <w:rsid w:val="0006025E"/>
    <w:rsid w:val="000723CC"/>
    <w:rsid w:val="000821B7"/>
    <w:rsid w:val="00091BD5"/>
    <w:rsid w:val="000A3D9F"/>
    <w:rsid w:val="000A7ABA"/>
    <w:rsid w:val="00132012"/>
    <w:rsid w:val="0014051E"/>
    <w:rsid w:val="00147CBD"/>
    <w:rsid w:val="00174012"/>
    <w:rsid w:val="00196666"/>
    <w:rsid w:val="001F3FDE"/>
    <w:rsid w:val="002019A2"/>
    <w:rsid w:val="00231D58"/>
    <w:rsid w:val="002842D4"/>
    <w:rsid w:val="00291B5A"/>
    <w:rsid w:val="002A0011"/>
    <w:rsid w:val="002A1BCB"/>
    <w:rsid w:val="002A531C"/>
    <w:rsid w:val="002C15D2"/>
    <w:rsid w:val="002C5BC7"/>
    <w:rsid w:val="002D240E"/>
    <w:rsid w:val="002D3047"/>
    <w:rsid w:val="002E35D2"/>
    <w:rsid w:val="002F2BDD"/>
    <w:rsid w:val="002F43A6"/>
    <w:rsid w:val="0030604E"/>
    <w:rsid w:val="00310056"/>
    <w:rsid w:val="003348A6"/>
    <w:rsid w:val="00341D70"/>
    <w:rsid w:val="00376E96"/>
    <w:rsid w:val="00391809"/>
    <w:rsid w:val="003B09BB"/>
    <w:rsid w:val="003F03CF"/>
    <w:rsid w:val="00407625"/>
    <w:rsid w:val="0041573A"/>
    <w:rsid w:val="00437ACC"/>
    <w:rsid w:val="00442EBC"/>
    <w:rsid w:val="0044408D"/>
    <w:rsid w:val="004646E2"/>
    <w:rsid w:val="00472411"/>
    <w:rsid w:val="004816FA"/>
    <w:rsid w:val="0049037D"/>
    <w:rsid w:val="004A76F0"/>
    <w:rsid w:val="004B3686"/>
    <w:rsid w:val="004B5487"/>
    <w:rsid w:val="004D178F"/>
    <w:rsid w:val="004D19E7"/>
    <w:rsid w:val="00502B2D"/>
    <w:rsid w:val="00517AFB"/>
    <w:rsid w:val="00541D17"/>
    <w:rsid w:val="005521A7"/>
    <w:rsid w:val="00556378"/>
    <w:rsid w:val="00575792"/>
    <w:rsid w:val="00585505"/>
    <w:rsid w:val="00596D0E"/>
    <w:rsid w:val="005A2CDA"/>
    <w:rsid w:val="005D5FF1"/>
    <w:rsid w:val="005D7E42"/>
    <w:rsid w:val="00602A27"/>
    <w:rsid w:val="00606E1A"/>
    <w:rsid w:val="0063086E"/>
    <w:rsid w:val="00632B57"/>
    <w:rsid w:val="00633D55"/>
    <w:rsid w:val="006347C7"/>
    <w:rsid w:val="00636FDE"/>
    <w:rsid w:val="006412F8"/>
    <w:rsid w:val="006574FD"/>
    <w:rsid w:val="00695E34"/>
    <w:rsid w:val="006B19FD"/>
    <w:rsid w:val="006D48BA"/>
    <w:rsid w:val="00702DA2"/>
    <w:rsid w:val="00713735"/>
    <w:rsid w:val="007303E2"/>
    <w:rsid w:val="00730B82"/>
    <w:rsid w:val="00750E6B"/>
    <w:rsid w:val="00775DCF"/>
    <w:rsid w:val="00792382"/>
    <w:rsid w:val="007A4000"/>
    <w:rsid w:val="007B7553"/>
    <w:rsid w:val="007F23DD"/>
    <w:rsid w:val="00805723"/>
    <w:rsid w:val="00813D99"/>
    <w:rsid w:val="00841977"/>
    <w:rsid w:val="008639E1"/>
    <w:rsid w:val="00865F0E"/>
    <w:rsid w:val="008846FE"/>
    <w:rsid w:val="008921EB"/>
    <w:rsid w:val="00897AFA"/>
    <w:rsid w:val="008A395A"/>
    <w:rsid w:val="008B7750"/>
    <w:rsid w:val="009252E1"/>
    <w:rsid w:val="0095173C"/>
    <w:rsid w:val="00964C1F"/>
    <w:rsid w:val="0098021B"/>
    <w:rsid w:val="009959E3"/>
    <w:rsid w:val="009A0A7D"/>
    <w:rsid w:val="009A54F8"/>
    <w:rsid w:val="009B5D2A"/>
    <w:rsid w:val="009C163D"/>
    <w:rsid w:val="009E4740"/>
    <w:rsid w:val="00A062E1"/>
    <w:rsid w:val="00A11183"/>
    <w:rsid w:val="00A23A8B"/>
    <w:rsid w:val="00A41013"/>
    <w:rsid w:val="00A54D10"/>
    <w:rsid w:val="00A6219A"/>
    <w:rsid w:val="00A862EE"/>
    <w:rsid w:val="00A9219E"/>
    <w:rsid w:val="00AB2551"/>
    <w:rsid w:val="00AF23E7"/>
    <w:rsid w:val="00AF5861"/>
    <w:rsid w:val="00B00AE6"/>
    <w:rsid w:val="00B02864"/>
    <w:rsid w:val="00B07683"/>
    <w:rsid w:val="00B11598"/>
    <w:rsid w:val="00B20624"/>
    <w:rsid w:val="00B36495"/>
    <w:rsid w:val="00B42F3E"/>
    <w:rsid w:val="00B4324A"/>
    <w:rsid w:val="00B4518E"/>
    <w:rsid w:val="00B64CB3"/>
    <w:rsid w:val="00B84B02"/>
    <w:rsid w:val="00BB6F68"/>
    <w:rsid w:val="00BE1BE6"/>
    <w:rsid w:val="00C04A68"/>
    <w:rsid w:val="00C4424F"/>
    <w:rsid w:val="00C545E6"/>
    <w:rsid w:val="00C621FD"/>
    <w:rsid w:val="00CD0EE0"/>
    <w:rsid w:val="00CE17A9"/>
    <w:rsid w:val="00CF2D2C"/>
    <w:rsid w:val="00CF5563"/>
    <w:rsid w:val="00D01F6F"/>
    <w:rsid w:val="00D11D16"/>
    <w:rsid w:val="00D201F7"/>
    <w:rsid w:val="00D5563C"/>
    <w:rsid w:val="00D63A62"/>
    <w:rsid w:val="00D729E0"/>
    <w:rsid w:val="00D83582"/>
    <w:rsid w:val="00D9312A"/>
    <w:rsid w:val="00DB21C2"/>
    <w:rsid w:val="00DB296B"/>
    <w:rsid w:val="00DB4D96"/>
    <w:rsid w:val="00DC62AD"/>
    <w:rsid w:val="00E14E0E"/>
    <w:rsid w:val="00E246CC"/>
    <w:rsid w:val="00E6527D"/>
    <w:rsid w:val="00F06A25"/>
    <w:rsid w:val="00F222CD"/>
    <w:rsid w:val="00F373AA"/>
    <w:rsid w:val="00F37BC1"/>
    <w:rsid w:val="00F87561"/>
    <w:rsid w:val="00F96E2C"/>
    <w:rsid w:val="00FB7492"/>
    <w:rsid w:val="00F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19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219A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21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219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219A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62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621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A621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A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A6219A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A6219A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A6219A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A6219A"/>
    <w:rPr>
      <w:rFonts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A6219A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uiPriority w:val="99"/>
    <w:rsid w:val="00A6219A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A6219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qFormat/>
    <w:rsid w:val="00A6219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A6219A"/>
    <w:pPr>
      <w:suppressAutoHyphens/>
      <w:spacing w:after="120"/>
      <w:ind w:left="283"/>
    </w:pPr>
    <w:rPr>
      <w:color w:val="auto"/>
      <w:lang w:eastAsia="ar-SA"/>
    </w:rPr>
  </w:style>
  <w:style w:type="character" w:customStyle="1" w:styleId="aa">
    <w:name w:val="Основной текст с отступом Знак"/>
    <w:basedOn w:val="a0"/>
    <w:link w:val="a9"/>
    <w:uiPriority w:val="99"/>
    <w:rsid w:val="00A6219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Emphasis"/>
    <w:basedOn w:val="a0"/>
    <w:qFormat/>
    <w:rsid w:val="00A6219A"/>
    <w:rPr>
      <w:i/>
      <w:iCs/>
    </w:rPr>
  </w:style>
  <w:style w:type="paragraph" w:customStyle="1" w:styleId="12">
    <w:name w:val="Без интервала1"/>
    <w:rsid w:val="00A6219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c">
    <w:name w:val="List Paragraph"/>
    <w:basedOn w:val="a"/>
    <w:uiPriority w:val="34"/>
    <w:qFormat/>
    <w:rsid w:val="00DB296B"/>
    <w:pPr>
      <w:ind w:left="720"/>
      <w:contextualSpacing/>
    </w:pPr>
  </w:style>
  <w:style w:type="paragraph" w:customStyle="1" w:styleId="23">
    <w:name w:val="Без интервала2"/>
    <w:rsid w:val="00DB296B"/>
    <w:pPr>
      <w:spacing w:after="0" w:line="240" w:lineRule="auto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77CC0-1933-4797-9753-EFD7BD009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55</Pages>
  <Words>10836</Words>
  <Characters>61767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UATK</Company>
  <LinksUpToDate>false</LinksUpToDate>
  <CharactersWithSpaces>72459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2019-11-01T16:07:00Z</dcterms:created>
  <dcterms:modified xsi:type="dcterms:W3CDTF">2020-05-27T15:17:00Z</dcterms:modified>
</cp:coreProperties>
</file>